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7A" w:rsidRPr="00F7007A" w:rsidRDefault="00DE777A" w:rsidP="00DE777A">
      <w:pPr>
        <w:spacing w:after="0" w:line="240" w:lineRule="auto"/>
        <w:rPr>
          <w:rFonts w:ascii="Gill Sans MT" w:eastAsia="Times New Roman" w:hAnsi="Gill Sans MT" w:cs="Arial"/>
          <w:b/>
          <w:bCs/>
          <w:color w:val="333333"/>
          <w:sz w:val="24"/>
          <w:szCs w:val="24"/>
          <w:lang w:eastAsia="en-GB"/>
        </w:rPr>
      </w:pPr>
      <w:bookmarkStart w:id="0" w:name="_GoBack"/>
      <w:bookmarkEnd w:id="0"/>
    </w:p>
    <w:p w:rsidR="00DE777A" w:rsidRPr="00F7007A" w:rsidRDefault="00DE777A" w:rsidP="00DE777A">
      <w:pPr>
        <w:spacing w:after="0" w:line="240" w:lineRule="auto"/>
        <w:jc w:val="center"/>
        <w:rPr>
          <w:rFonts w:ascii="Gill Sans MT" w:eastAsia="Times New Roman" w:hAnsi="Gill Sans MT" w:cs="Arial"/>
          <w:b/>
          <w:bCs/>
          <w:color w:val="333333"/>
          <w:sz w:val="24"/>
          <w:szCs w:val="24"/>
          <w:lang w:eastAsia="en-GB"/>
        </w:rPr>
      </w:pPr>
      <w:r w:rsidRPr="00F7007A">
        <w:rPr>
          <w:rFonts w:ascii="Times New Roman" w:eastAsia="Times New Roman" w:hAnsi="Times New Roman" w:cs="Times New Roman"/>
          <w:noProof/>
          <w:sz w:val="24"/>
          <w:szCs w:val="24"/>
          <w:lang w:eastAsia="en-GB"/>
        </w:rPr>
        <w:drawing>
          <wp:inline distT="0" distB="0" distL="0" distR="0" wp14:anchorId="146D64E1" wp14:editId="43C3C6DB">
            <wp:extent cx="2632827" cy="971550"/>
            <wp:effectExtent l="0" t="0" r="0" b="0"/>
            <wp:docPr id="1" name="Picture 1" descr="C:\Users\clairet\AppData\Local\Microsoft\Windows\Temporary Internet Files\Content.Outlook\093JLQ6O\community_action_IOW_at_the_riverside_logo_RGB_med_r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iret\AppData\Local\Microsoft\Windows\Temporary Internet Files\Content.Outlook\093JLQ6O\community_action_IOW_at_the_riverside_logo_RGB_med_res (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39794" cy="974121"/>
                    </a:xfrm>
                    <a:prstGeom prst="rect">
                      <a:avLst/>
                    </a:prstGeom>
                    <a:noFill/>
                    <a:ln>
                      <a:noFill/>
                    </a:ln>
                  </pic:spPr>
                </pic:pic>
              </a:graphicData>
            </a:graphic>
          </wp:inline>
        </w:drawing>
      </w:r>
    </w:p>
    <w:p w:rsidR="00DE777A" w:rsidRPr="00F7007A" w:rsidRDefault="00DE777A" w:rsidP="00DE777A">
      <w:pPr>
        <w:spacing w:after="0" w:line="240" w:lineRule="auto"/>
        <w:jc w:val="center"/>
        <w:rPr>
          <w:rFonts w:ascii="Gill Sans MT" w:eastAsia="Times New Roman" w:hAnsi="Gill Sans MT" w:cs="Arial"/>
          <w:b/>
          <w:bCs/>
          <w:color w:val="548DD4"/>
          <w:sz w:val="36"/>
          <w:szCs w:val="36"/>
          <w:lang w:eastAsia="en-GB"/>
        </w:rPr>
      </w:pPr>
    </w:p>
    <w:p w:rsidR="00DE777A" w:rsidRPr="00F7007A" w:rsidRDefault="00DE777A" w:rsidP="00DE777A">
      <w:pPr>
        <w:spacing w:after="0" w:line="240" w:lineRule="auto"/>
        <w:jc w:val="center"/>
        <w:rPr>
          <w:rFonts w:ascii="Gill Sans MT" w:eastAsia="Times New Roman" w:hAnsi="Gill Sans MT" w:cs="Arial"/>
          <w:b/>
          <w:bCs/>
          <w:color w:val="1F497D"/>
          <w:sz w:val="36"/>
          <w:szCs w:val="36"/>
          <w:lang w:eastAsia="en-GB"/>
        </w:rPr>
      </w:pPr>
      <w:r w:rsidRPr="00F7007A">
        <w:rPr>
          <w:rFonts w:ascii="Gill Sans MT" w:eastAsia="Times New Roman" w:hAnsi="Gill Sans MT" w:cs="Arial"/>
          <w:b/>
          <w:bCs/>
          <w:color w:val="1F497D"/>
          <w:sz w:val="36"/>
          <w:szCs w:val="36"/>
          <w:lang w:eastAsia="en-GB"/>
        </w:rPr>
        <w:t xml:space="preserve">LONG TERM CONDITIONS E-NEWS </w:t>
      </w:r>
    </w:p>
    <w:p w:rsidR="00DE777A" w:rsidRPr="006F48D4" w:rsidRDefault="00DE777A" w:rsidP="00DE777A">
      <w:pPr>
        <w:spacing w:after="0" w:line="240" w:lineRule="auto"/>
        <w:jc w:val="center"/>
        <w:rPr>
          <w:rFonts w:ascii="Gill Sans MT" w:eastAsia="Times New Roman" w:hAnsi="Gill Sans MT" w:cs="Arial"/>
          <w:bCs/>
          <w:color w:val="1F497D"/>
          <w:sz w:val="36"/>
          <w:szCs w:val="36"/>
          <w:lang w:eastAsia="en-GB"/>
        </w:rPr>
      </w:pPr>
      <w:r w:rsidRPr="006F48D4">
        <w:rPr>
          <w:rFonts w:ascii="Gill Sans MT" w:eastAsia="Times New Roman" w:hAnsi="Gill Sans MT" w:cs="Arial"/>
          <w:bCs/>
          <w:color w:val="1F497D"/>
          <w:sz w:val="36"/>
          <w:szCs w:val="36"/>
          <w:lang w:eastAsia="en-GB"/>
        </w:rPr>
        <w:t xml:space="preserve">JANUARY </w:t>
      </w:r>
      <w:r w:rsidR="00A3523A" w:rsidRPr="006F48D4">
        <w:rPr>
          <w:rFonts w:ascii="Gill Sans MT" w:eastAsia="Times New Roman" w:hAnsi="Gill Sans MT" w:cs="Arial"/>
          <w:bCs/>
          <w:color w:val="1F497D"/>
          <w:sz w:val="36"/>
          <w:szCs w:val="36"/>
          <w:lang w:eastAsia="en-GB"/>
        </w:rPr>
        <w:t>2016</w:t>
      </w:r>
    </w:p>
    <w:p w:rsidR="00DE777A" w:rsidRPr="00F7007A" w:rsidRDefault="00DE777A" w:rsidP="00DE777A">
      <w:pPr>
        <w:spacing w:after="0" w:line="240" w:lineRule="auto"/>
        <w:rPr>
          <w:rFonts w:ascii="Gill Sans MT" w:eastAsia="Times New Roman" w:hAnsi="Gill Sans MT" w:cs="Times New Roman"/>
          <w:sz w:val="24"/>
          <w:szCs w:val="24"/>
          <w:lang w:eastAsia="en-GB"/>
        </w:rPr>
      </w:pPr>
    </w:p>
    <w:p w:rsidR="00DE777A" w:rsidRPr="00F7007A" w:rsidRDefault="00DE777A" w:rsidP="00DE777A">
      <w:pPr>
        <w:spacing w:after="0" w:line="240" w:lineRule="auto"/>
        <w:rPr>
          <w:rFonts w:ascii="Gill Sans MT" w:eastAsia="Times New Roman" w:hAnsi="Gill Sans MT" w:cs="Times New Roman"/>
          <w:sz w:val="24"/>
          <w:szCs w:val="24"/>
          <w:lang w:eastAsia="en-GB"/>
        </w:rPr>
      </w:pPr>
    </w:p>
    <w:p w:rsidR="00DE777A" w:rsidRDefault="00DE777A" w:rsidP="00DE777A">
      <w:pPr>
        <w:spacing w:after="0" w:line="240" w:lineRule="auto"/>
        <w:rPr>
          <w:rFonts w:ascii="Gill Sans MT" w:eastAsia="Times New Roman" w:hAnsi="Gill Sans MT" w:cs="Times New Roman"/>
          <w:b/>
          <w:caps/>
          <w:color w:val="4F6228" w:themeColor="accent3" w:themeShade="80"/>
          <w:sz w:val="32"/>
          <w:szCs w:val="32"/>
          <w:lang w:eastAsia="en-GB"/>
        </w:rPr>
      </w:pPr>
      <w:r w:rsidRPr="000E65FB">
        <w:rPr>
          <w:rFonts w:ascii="Gill Sans MT" w:eastAsia="Times New Roman" w:hAnsi="Gill Sans MT" w:cs="Times New Roman"/>
          <w:b/>
          <w:caps/>
          <w:color w:val="4F6228" w:themeColor="accent3" w:themeShade="80"/>
          <w:sz w:val="32"/>
          <w:szCs w:val="32"/>
          <w:lang w:eastAsia="en-GB"/>
        </w:rPr>
        <w:t>LoCAL NewS</w:t>
      </w:r>
    </w:p>
    <w:p w:rsidR="00650295" w:rsidRDefault="00650295" w:rsidP="00DE777A">
      <w:pPr>
        <w:spacing w:after="0" w:line="240" w:lineRule="auto"/>
        <w:rPr>
          <w:rFonts w:ascii="Gill Sans MT" w:eastAsia="Times New Roman" w:hAnsi="Gill Sans MT" w:cs="Times New Roman"/>
          <w:b/>
          <w:caps/>
          <w:color w:val="4F6228" w:themeColor="accent3" w:themeShade="80"/>
          <w:sz w:val="28"/>
          <w:szCs w:val="28"/>
          <w:lang w:eastAsia="en-GB"/>
        </w:rPr>
      </w:pPr>
    </w:p>
    <w:p w:rsidR="004B1245" w:rsidRDefault="007338D3" w:rsidP="00DE777A">
      <w:pPr>
        <w:spacing w:after="0" w:line="240" w:lineRule="auto"/>
        <w:rPr>
          <w:rFonts w:ascii="Gill Sans MT" w:eastAsia="Times New Roman" w:hAnsi="Gill Sans MT" w:cs="Times New Roman"/>
          <w:b/>
          <w:caps/>
          <w:color w:val="4F6228" w:themeColor="accent3" w:themeShade="80"/>
          <w:sz w:val="28"/>
          <w:szCs w:val="28"/>
          <w:lang w:eastAsia="en-GB"/>
        </w:rPr>
      </w:pPr>
      <w:r>
        <w:rPr>
          <w:rFonts w:ascii="Gill Sans MT" w:eastAsia="Times New Roman" w:hAnsi="Gill Sans MT" w:cs="Times New Roman"/>
          <w:b/>
          <w:caps/>
          <w:color w:val="4F6228" w:themeColor="accent3" w:themeShade="80"/>
          <w:sz w:val="28"/>
          <w:szCs w:val="28"/>
          <w:lang w:eastAsia="en-GB"/>
        </w:rPr>
        <w:t xml:space="preserve">Community Action’s </w:t>
      </w:r>
      <w:r w:rsidR="004E5A0E">
        <w:rPr>
          <w:rFonts w:ascii="Gill Sans MT" w:eastAsia="Times New Roman" w:hAnsi="Gill Sans MT" w:cs="Times New Roman"/>
          <w:b/>
          <w:caps/>
          <w:color w:val="4F6228" w:themeColor="accent3" w:themeShade="80"/>
          <w:sz w:val="28"/>
          <w:szCs w:val="28"/>
          <w:lang w:eastAsia="en-GB"/>
        </w:rPr>
        <w:t>databasE</w:t>
      </w:r>
    </w:p>
    <w:p w:rsidR="004E5A0E" w:rsidRDefault="007338D3" w:rsidP="00DE777A">
      <w:pPr>
        <w:spacing w:after="0" w:line="240" w:lineRule="auto"/>
        <w:rPr>
          <w:rFonts w:ascii="Gill Sans MT" w:eastAsia="Calibri" w:hAnsi="Gill Sans MT" w:cs="Times New Roman"/>
          <w:b/>
          <w:color w:val="4F6228" w:themeColor="accent3" w:themeShade="80"/>
        </w:rPr>
      </w:pPr>
      <w:r w:rsidRPr="007338D3">
        <w:rPr>
          <w:rFonts w:ascii="Gill Sans MT" w:eastAsia="Calibri" w:hAnsi="Gill Sans MT" w:cs="Times New Roman"/>
          <w:b/>
          <w:color w:val="4F6228" w:themeColor="accent3" w:themeShade="80"/>
        </w:rPr>
        <w:t xml:space="preserve">Community Action Isle of Wight </w:t>
      </w:r>
      <w:r w:rsidR="0032718B" w:rsidRPr="007338D3">
        <w:rPr>
          <w:rFonts w:ascii="Gill Sans MT" w:eastAsia="Calibri" w:hAnsi="Gill Sans MT" w:cs="Times New Roman"/>
          <w:b/>
          <w:color w:val="4F6228" w:themeColor="accent3" w:themeShade="80"/>
        </w:rPr>
        <w:t>is</w:t>
      </w:r>
      <w:r w:rsidRPr="007338D3">
        <w:rPr>
          <w:rFonts w:ascii="Gill Sans MT" w:eastAsia="Calibri" w:hAnsi="Gill Sans MT" w:cs="Times New Roman"/>
          <w:b/>
          <w:color w:val="4F6228" w:themeColor="accent3" w:themeShade="80"/>
        </w:rPr>
        <w:t xml:space="preserve"> developing a database of voluntary and community groups on the Island. This will be used to ensure the best distribution of their newsletter and will be linked to the Volunteer Centre so that volunteer opportunities can be matched to need more efficiently. If you have already registered then thanks you for your support but if not click on the link below to enter your details</w:t>
      </w:r>
      <w:r w:rsidR="00FE517D">
        <w:rPr>
          <w:rFonts w:ascii="Gill Sans MT" w:eastAsia="Calibri" w:hAnsi="Gill Sans MT" w:cs="Times New Roman"/>
          <w:b/>
          <w:color w:val="4F6228" w:themeColor="accent3" w:themeShade="80"/>
        </w:rPr>
        <w:t xml:space="preserve">: </w:t>
      </w:r>
      <w:r w:rsidR="000417E3">
        <w:rPr>
          <w:rFonts w:ascii="Gill Sans MT" w:eastAsia="Calibri" w:hAnsi="Gill Sans MT" w:cs="Times New Roman"/>
          <w:b/>
          <w:color w:val="4F6228" w:themeColor="accent3" w:themeShade="80"/>
        </w:rPr>
        <w:t xml:space="preserve">Or contact Sandy Ciccognani on </w:t>
      </w:r>
      <w:hyperlink r:id="rId7" w:history="1">
        <w:r w:rsidR="000417E3" w:rsidRPr="00654E34">
          <w:rPr>
            <w:rStyle w:val="Hyperlink"/>
            <w:rFonts w:ascii="Gill Sans MT" w:eastAsia="Calibri" w:hAnsi="Gill Sans MT" w:cs="Times New Roman"/>
            <w:b/>
          </w:rPr>
          <w:t>sciccognani@actioniw.org.uk</w:t>
        </w:r>
      </w:hyperlink>
      <w:r w:rsidR="000417E3">
        <w:rPr>
          <w:rFonts w:ascii="Gill Sans MT" w:eastAsia="Calibri" w:hAnsi="Gill Sans MT" w:cs="Times New Roman"/>
          <w:b/>
          <w:color w:val="4F6228" w:themeColor="accent3" w:themeShade="80"/>
        </w:rPr>
        <w:t xml:space="preserve"> </w:t>
      </w:r>
    </w:p>
    <w:p w:rsidR="007338D3" w:rsidRDefault="007338D3" w:rsidP="00DE777A">
      <w:pPr>
        <w:spacing w:after="0" w:line="240" w:lineRule="auto"/>
        <w:rPr>
          <w:rFonts w:ascii="Gill Sans MT" w:eastAsia="Times New Roman" w:hAnsi="Gill Sans MT" w:cs="Times New Roman"/>
          <w:b/>
          <w:caps/>
          <w:color w:val="4F6228" w:themeColor="accent3" w:themeShade="80"/>
          <w:sz w:val="28"/>
          <w:szCs w:val="28"/>
          <w:lang w:eastAsia="en-GB"/>
        </w:rPr>
      </w:pPr>
    </w:p>
    <w:p w:rsidR="00650295" w:rsidRDefault="003808BF" w:rsidP="00DE777A">
      <w:pPr>
        <w:spacing w:after="0" w:line="240" w:lineRule="auto"/>
        <w:rPr>
          <w:rFonts w:ascii="Gill Sans MT" w:eastAsia="Times New Roman" w:hAnsi="Gill Sans MT" w:cs="Times New Roman"/>
          <w:b/>
          <w:caps/>
          <w:color w:val="4F6228" w:themeColor="accent3" w:themeShade="80"/>
          <w:sz w:val="28"/>
          <w:szCs w:val="28"/>
          <w:lang w:eastAsia="en-GB"/>
        </w:rPr>
      </w:pPr>
      <w:hyperlink r:id="rId8" w:history="1">
        <w:r w:rsidR="00650295" w:rsidRPr="00650295">
          <w:rPr>
            <w:rStyle w:val="Hyperlink"/>
            <w:rFonts w:ascii="Gill Sans MT" w:eastAsia="Times New Roman" w:hAnsi="Gill Sans MT" w:cs="Times New Roman"/>
            <w:b/>
            <w:caps/>
            <w:sz w:val="28"/>
            <w:szCs w:val="28"/>
            <w:lang w:eastAsia="en-GB"/>
          </w:rPr>
          <w:t>REGISTER HERE</w:t>
        </w:r>
      </w:hyperlink>
    </w:p>
    <w:p w:rsidR="00D55AD3" w:rsidRDefault="00D55AD3" w:rsidP="00DE777A">
      <w:pPr>
        <w:spacing w:after="0" w:line="240" w:lineRule="auto"/>
        <w:rPr>
          <w:rFonts w:ascii="Gill Sans MT" w:eastAsia="Times New Roman" w:hAnsi="Gill Sans MT" w:cs="Times New Roman"/>
          <w:b/>
          <w:caps/>
          <w:color w:val="4F6228" w:themeColor="accent3" w:themeShade="80"/>
          <w:sz w:val="32"/>
          <w:szCs w:val="32"/>
          <w:lang w:eastAsia="en-GB"/>
        </w:rPr>
      </w:pPr>
    </w:p>
    <w:p w:rsidR="00D55AD3" w:rsidRDefault="00D55AD3" w:rsidP="00DE777A">
      <w:pPr>
        <w:spacing w:after="0" w:line="240" w:lineRule="auto"/>
        <w:rPr>
          <w:rFonts w:ascii="Gill Sans MT" w:eastAsia="Times New Roman" w:hAnsi="Gill Sans MT" w:cs="Times New Roman"/>
          <w:b/>
          <w:caps/>
          <w:color w:val="4F6228" w:themeColor="accent3" w:themeShade="80"/>
          <w:sz w:val="28"/>
          <w:szCs w:val="28"/>
          <w:lang w:eastAsia="en-GB"/>
        </w:rPr>
      </w:pPr>
      <w:r w:rsidRPr="00D55AD3">
        <w:rPr>
          <w:rFonts w:ascii="Gill Sans MT" w:eastAsia="Times New Roman" w:hAnsi="Gill Sans MT" w:cs="Times New Roman"/>
          <w:b/>
          <w:caps/>
          <w:color w:val="4F6228" w:themeColor="accent3" w:themeShade="80"/>
          <w:sz w:val="28"/>
          <w:szCs w:val="28"/>
          <w:lang w:eastAsia="en-GB"/>
        </w:rPr>
        <w:t>Long term Conditions Networking Lunch</w:t>
      </w:r>
    </w:p>
    <w:p w:rsidR="00A41051" w:rsidRDefault="00A41051" w:rsidP="00DE777A">
      <w:pPr>
        <w:spacing w:after="0" w:line="240" w:lineRule="auto"/>
        <w:rPr>
          <w:rFonts w:ascii="Gill Sans MT" w:eastAsia="Times New Roman" w:hAnsi="Gill Sans MT" w:cs="Times New Roman"/>
          <w:b/>
          <w:caps/>
          <w:color w:val="4F6228" w:themeColor="accent3" w:themeShade="80"/>
          <w:sz w:val="28"/>
          <w:szCs w:val="28"/>
          <w:lang w:eastAsia="en-GB"/>
        </w:rPr>
      </w:pPr>
      <w:r>
        <w:rPr>
          <w:rFonts w:ascii="Gill Sans MT" w:eastAsia="Times New Roman" w:hAnsi="Gill Sans MT" w:cs="Times New Roman"/>
          <w:b/>
          <w:caps/>
          <w:color w:val="4F6228" w:themeColor="accent3" w:themeShade="80"/>
          <w:sz w:val="28"/>
          <w:szCs w:val="28"/>
          <w:lang w:eastAsia="en-GB"/>
        </w:rPr>
        <w:t>26</w:t>
      </w:r>
      <w:r w:rsidRPr="00A41051">
        <w:rPr>
          <w:rFonts w:ascii="Gill Sans MT" w:eastAsia="Times New Roman" w:hAnsi="Gill Sans MT" w:cs="Times New Roman"/>
          <w:b/>
          <w:caps/>
          <w:color w:val="4F6228" w:themeColor="accent3" w:themeShade="80"/>
          <w:sz w:val="28"/>
          <w:szCs w:val="28"/>
          <w:vertAlign w:val="superscript"/>
          <w:lang w:eastAsia="en-GB"/>
        </w:rPr>
        <w:t>th</w:t>
      </w:r>
      <w:r>
        <w:rPr>
          <w:rFonts w:ascii="Gill Sans MT" w:eastAsia="Times New Roman" w:hAnsi="Gill Sans MT" w:cs="Times New Roman"/>
          <w:b/>
          <w:caps/>
          <w:color w:val="4F6228" w:themeColor="accent3" w:themeShade="80"/>
          <w:sz w:val="28"/>
          <w:szCs w:val="28"/>
          <w:lang w:eastAsia="en-GB"/>
        </w:rPr>
        <w:t xml:space="preserve"> February 2016 – Phase III Lounge at the Riverside</w:t>
      </w:r>
    </w:p>
    <w:p w:rsidR="000D7027" w:rsidRDefault="006F48D4" w:rsidP="00DE777A">
      <w:pPr>
        <w:spacing w:after="0" w:line="240" w:lineRule="auto"/>
        <w:rPr>
          <w:rFonts w:ascii="Gill Sans MT" w:eastAsia="Times New Roman" w:hAnsi="Gill Sans MT" w:cs="Times New Roman"/>
          <w:b/>
          <w:caps/>
          <w:color w:val="4F6228" w:themeColor="accent3" w:themeShade="80"/>
          <w:sz w:val="28"/>
          <w:szCs w:val="28"/>
          <w:lang w:eastAsia="en-GB"/>
        </w:rPr>
      </w:pPr>
      <w:r>
        <w:rPr>
          <w:rFonts w:ascii="Gill Sans MT" w:eastAsia="Times New Roman" w:hAnsi="Gill Sans MT" w:cs="Times New Roman"/>
          <w:b/>
          <w:caps/>
          <w:color w:val="4F6228" w:themeColor="accent3" w:themeShade="80"/>
          <w:sz w:val="28"/>
          <w:szCs w:val="28"/>
          <w:lang w:eastAsia="en-GB"/>
        </w:rPr>
        <w:t>11.30 -</w:t>
      </w:r>
      <w:r w:rsidR="000D7027">
        <w:rPr>
          <w:rFonts w:ascii="Gill Sans MT" w:eastAsia="Times New Roman" w:hAnsi="Gill Sans MT" w:cs="Times New Roman"/>
          <w:b/>
          <w:caps/>
          <w:color w:val="4F6228" w:themeColor="accent3" w:themeShade="80"/>
          <w:sz w:val="28"/>
          <w:szCs w:val="28"/>
          <w:lang w:eastAsia="en-GB"/>
        </w:rPr>
        <w:t xml:space="preserve"> 1.30 </w:t>
      </w:r>
      <w:r>
        <w:rPr>
          <w:rFonts w:ascii="Gill Sans MT" w:eastAsia="Times New Roman" w:hAnsi="Gill Sans MT" w:cs="Times New Roman"/>
          <w:b/>
          <w:caps/>
          <w:color w:val="4F6228" w:themeColor="accent3" w:themeShade="80"/>
          <w:sz w:val="28"/>
          <w:szCs w:val="28"/>
          <w:lang w:eastAsia="en-GB"/>
        </w:rPr>
        <w:t xml:space="preserve">pm </w:t>
      </w:r>
    </w:p>
    <w:p w:rsidR="006F48D4" w:rsidRDefault="006F48D4" w:rsidP="00DE777A">
      <w:pPr>
        <w:spacing w:after="0" w:line="240" w:lineRule="auto"/>
        <w:rPr>
          <w:rFonts w:ascii="Gill Sans MT" w:eastAsia="Times New Roman" w:hAnsi="Gill Sans MT" w:cs="Times New Roman"/>
          <w:b/>
          <w:caps/>
          <w:color w:val="4F6228" w:themeColor="accent3" w:themeShade="80"/>
          <w:sz w:val="28"/>
          <w:szCs w:val="28"/>
          <w:lang w:eastAsia="en-GB"/>
        </w:rPr>
      </w:pPr>
      <w:r>
        <w:rPr>
          <w:rFonts w:ascii="Gill Sans MT" w:eastAsia="Times New Roman" w:hAnsi="Gill Sans MT" w:cs="Times New Roman"/>
          <w:b/>
          <w:caps/>
          <w:color w:val="4F6228" w:themeColor="accent3" w:themeShade="80"/>
          <w:sz w:val="28"/>
          <w:szCs w:val="28"/>
          <w:lang w:eastAsia="en-GB"/>
        </w:rPr>
        <w:t xml:space="preserve">Wiser Review </w:t>
      </w:r>
    </w:p>
    <w:p w:rsidR="00224732" w:rsidRPr="00437714" w:rsidRDefault="006F48D4" w:rsidP="00DE777A">
      <w:pPr>
        <w:spacing w:after="0" w:line="240" w:lineRule="auto"/>
        <w:rPr>
          <w:rFonts w:ascii="Gill Sans MT" w:eastAsia="Calibri" w:hAnsi="Gill Sans MT" w:cs="Times New Roman"/>
          <w:b/>
          <w:color w:val="4F6228" w:themeColor="accent3" w:themeShade="80"/>
        </w:rPr>
      </w:pPr>
      <w:r>
        <w:rPr>
          <w:rFonts w:ascii="Gill Sans MT" w:eastAsia="Calibri" w:hAnsi="Gill Sans MT" w:cs="Times New Roman"/>
          <w:b/>
          <w:color w:val="4F6228" w:themeColor="accent3" w:themeShade="80"/>
        </w:rPr>
        <w:t xml:space="preserve">As some of you </w:t>
      </w:r>
      <w:r w:rsidR="0032718B">
        <w:rPr>
          <w:rFonts w:ascii="Gill Sans MT" w:eastAsia="Calibri" w:hAnsi="Gill Sans MT" w:cs="Times New Roman"/>
          <w:b/>
          <w:color w:val="4F6228" w:themeColor="accent3" w:themeShade="80"/>
        </w:rPr>
        <w:t>may be</w:t>
      </w:r>
      <w:r>
        <w:rPr>
          <w:rFonts w:ascii="Gill Sans MT" w:eastAsia="Calibri" w:hAnsi="Gill Sans MT" w:cs="Times New Roman"/>
          <w:b/>
          <w:color w:val="4F6228" w:themeColor="accent3" w:themeShade="80"/>
        </w:rPr>
        <w:t xml:space="preserve"> aware over the next few months there is to be a large external review of health and social care services on the Isle of Wight, The Wiser Review. The aim of this is to see how services can be reshaped to provide the most eff</w:t>
      </w:r>
      <w:r w:rsidR="00E55807">
        <w:rPr>
          <w:rFonts w:ascii="Gill Sans MT" w:eastAsia="Calibri" w:hAnsi="Gill Sans MT" w:cs="Times New Roman"/>
          <w:b/>
          <w:color w:val="4F6228" w:themeColor="accent3" w:themeShade="80"/>
        </w:rPr>
        <w:t>ective use of resources. This is</w:t>
      </w:r>
      <w:r>
        <w:rPr>
          <w:rFonts w:ascii="Gill Sans MT" w:eastAsia="Calibri" w:hAnsi="Gill Sans MT" w:cs="Times New Roman"/>
          <w:b/>
          <w:color w:val="4F6228" w:themeColor="accent3" w:themeShade="80"/>
        </w:rPr>
        <w:t xml:space="preserve"> likely to </w:t>
      </w:r>
      <w:r w:rsidR="00E55807">
        <w:rPr>
          <w:rFonts w:ascii="Gill Sans MT" w:eastAsia="Calibri" w:hAnsi="Gill Sans MT" w:cs="Times New Roman"/>
          <w:b/>
          <w:color w:val="4F6228" w:themeColor="accent3" w:themeShade="80"/>
        </w:rPr>
        <w:t xml:space="preserve">result in </w:t>
      </w:r>
      <w:r>
        <w:rPr>
          <w:rFonts w:ascii="Gill Sans MT" w:eastAsia="Calibri" w:hAnsi="Gill Sans MT" w:cs="Times New Roman"/>
          <w:b/>
          <w:color w:val="4F6228" w:themeColor="accent3" w:themeShade="80"/>
        </w:rPr>
        <w:t>changes to the services that you and member</w:t>
      </w:r>
      <w:r w:rsidR="00E55807">
        <w:rPr>
          <w:rFonts w:ascii="Gill Sans MT" w:eastAsia="Calibri" w:hAnsi="Gill Sans MT" w:cs="Times New Roman"/>
          <w:b/>
          <w:color w:val="4F6228" w:themeColor="accent3" w:themeShade="80"/>
        </w:rPr>
        <w:t>s</w:t>
      </w:r>
      <w:r>
        <w:rPr>
          <w:rFonts w:ascii="Gill Sans MT" w:eastAsia="Calibri" w:hAnsi="Gill Sans MT" w:cs="Times New Roman"/>
          <w:b/>
          <w:color w:val="4F6228" w:themeColor="accent3" w:themeShade="80"/>
        </w:rPr>
        <w:t xml:space="preserve"> of your support group use. At Community Action we are working with colleagues in Health and Social Care to ensure that the views of the voluntary sector are represented in the review. </w:t>
      </w:r>
      <w:r w:rsidR="0032718B">
        <w:rPr>
          <w:rFonts w:ascii="Gill Sans MT" w:eastAsia="Calibri" w:hAnsi="Gill Sans MT" w:cs="Times New Roman"/>
          <w:b/>
          <w:color w:val="4F6228" w:themeColor="accent3" w:themeShade="80"/>
        </w:rPr>
        <w:t>Therefore at the</w:t>
      </w:r>
      <w:r>
        <w:rPr>
          <w:rFonts w:ascii="Gill Sans MT" w:eastAsia="Calibri" w:hAnsi="Gill Sans MT" w:cs="Times New Roman"/>
          <w:b/>
          <w:color w:val="4F6228" w:themeColor="accent3" w:themeShade="80"/>
        </w:rPr>
        <w:t xml:space="preserve"> Networking </w:t>
      </w:r>
      <w:r w:rsidR="0032718B">
        <w:rPr>
          <w:rFonts w:ascii="Gill Sans MT" w:eastAsia="Calibri" w:hAnsi="Gill Sans MT" w:cs="Times New Roman"/>
          <w:b/>
          <w:color w:val="4F6228" w:themeColor="accent3" w:themeShade="80"/>
        </w:rPr>
        <w:t>lunch</w:t>
      </w:r>
      <w:r>
        <w:rPr>
          <w:rFonts w:ascii="Gill Sans MT" w:eastAsia="Calibri" w:hAnsi="Gill Sans MT" w:cs="Times New Roman"/>
          <w:b/>
          <w:color w:val="4F6228" w:themeColor="accent3" w:themeShade="80"/>
        </w:rPr>
        <w:t xml:space="preserve"> Mike Bulpitt from Community Action will be giving an overview of the Wiser </w:t>
      </w:r>
      <w:r w:rsidR="0032718B">
        <w:rPr>
          <w:rFonts w:ascii="Gill Sans MT" w:eastAsia="Calibri" w:hAnsi="Gill Sans MT" w:cs="Times New Roman"/>
          <w:b/>
          <w:color w:val="4F6228" w:themeColor="accent3" w:themeShade="80"/>
        </w:rPr>
        <w:t>Review and</w:t>
      </w:r>
      <w:r>
        <w:rPr>
          <w:rFonts w:ascii="Gill Sans MT" w:eastAsia="Calibri" w:hAnsi="Gill Sans MT" w:cs="Times New Roman"/>
          <w:b/>
          <w:color w:val="4F6228" w:themeColor="accent3" w:themeShade="80"/>
        </w:rPr>
        <w:t xml:space="preserve"> how you can be </w:t>
      </w:r>
      <w:r w:rsidR="0032718B">
        <w:rPr>
          <w:rFonts w:ascii="Gill Sans MT" w:eastAsia="Calibri" w:hAnsi="Gill Sans MT" w:cs="Times New Roman"/>
          <w:b/>
          <w:color w:val="4F6228" w:themeColor="accent3" w:themeShade="80"/>
        </w:rPr>
        <w:t>involved</w:t>
      </w:r>
      <w:r>
        <w:rPr>
          <w:rFonts w:ascii="Gill Sans MT" w:eastAsia="Calibri" w:hAnsi="Gill Sans MT" w:cs="Times New Roman"/>
          <w:b/>
          <w:color w:val="4F6228" w:themeColor="accent3" w:themeShade="80"/>
        </w:rPr>
        <w:t xml:space="preserve">. </w:t>
      </w:r>
      <w:r w:rsidR="0032718B">
        <w:rPr>
          <w:rFonts w:ascii="Gill Sans MT" w:eastAsia="Calibri" w:hAnsi="Gill Sans MT" w:cs="Times New Roman"/>
          <w:b/>
          <w:color w:val="4F6228" w:themeColor="accent3" w:themeShade="80"/>
        </w:rPr>
        <w:t xml:space="preserve">Please do come along </w:t>
      </w:r>
      <w:r w:rsidR="00D13062">
        <w:rPr>
          <w:rFonts w:ascii="Gill Sans MT" w:eastAsia="Calibri" w:hAnsi="Gill Sans MT" w:cs="Times New Roman"/>
          <w:b/>
          <w:color w:val="4F6228" w:themeColor="accent3" w:themeShade="80"/>
        </w:rPr>
        <w:t xml:space="preserve">as </w:t>
      </w:r>
      <w:r w:rsidR="0032718B">
        <w:rPr>
          <w:rFonts w:ascii="Gill Sans MT" w:eastAsia="Calibri" w:hAnsi="Gill Sans MT" w:cs="Times New Roman"/>
          <w:b/>
          <w:color w:val="4F6228" w:themeColor="accent3" w:themeShade="80"/>
        </w:rPr>
        <w:t>it is important that you g</w:t>
      </w:r>
      <w:r w:rsidR="00437714">
        <w:rPr>
          <w:rFonts w:ascii="Gill Sans MT" w:eastAsia="Calibri" w:hAnsi="Gill Sans MT" w:cs="Times New Roman"/>
          <w:b/>
          <w:color w:val="4F6228" w:themeColor="accent3" w:themeShade="80"/>
        </w:rPr>
        <w:t>et your chance to have your say</w:t>
      </w:r>
      <w:r w:rsidR="00D13062">
        <w:rPr>
          <w:rFonts w:ascii="Gill Sans MT" w:eastAsia="Calibri" w:hAnsi="Gill Sans MT" w:cs="Times New Roman"/>
          <w:b/>
          <w:color w:val="4F6228" w:themeColor="accent3" w:themeShade="80"/>
        </w:rPr>
        <w:t>. To book your</w:t>
      </w:r>
      <w:r w:rsidR="008E6F24">
        <w:rPr>
          <w:rFonts w:ascii="Gill Sans MT" w:eastAsia="Calibri" w:hAnsi="Gill Sans MT" w:cs="Times New Roman"/>
          <w:b/>
          <w:color w:val="4F6228" w:themeColor="accent3" w:themeShade="80"/>
        </w:rPr>
        <w:t xml:space="preserve"> place please call Claire Tillman on 01983524058 or e mail </w:t>
      </w:r>
      <w:hyperlink r:id="rId9" w:history="1">
        <w:r w:rsidR="008E6F24" w:rsidRPr="00654E34">
          <w:rPr>
            <w:rStyle w:val="Hyperlink"/>
            <w:rFonts w:ascii="Gill Sans MT" w:eastAsia="Calibri" w:hAnsi="Gill Sans MT" w:cs="Times New Roman"/>
            <w:b/>
          </w:rPr>
          <w:t>ctillman@actioniw.org.uk</w:t>
        </w:r>
      </w:hyperlink>
      <w:r w:rsidR="008E6F24">
        <w:rPr>
          <w:rFonts w:ascii="Gill Sans MT" w:eastAsia="Calibri" w:hAnsi="Gill Sans MT" w:cs="Times New Roman"/>
          <w:b/>
          <w:color w:val="4F6228" w:themeColor="accent3" w:themeShade="80"/>
        </w:rPr>
        <w:t xml:space="preserve"> </w:t>
      </w:r>
    </w:p>
    <w:p w:rsidR="001E6272" w:rsidRDefault="001E6272" w:rsidP="00DE777A">
      <w:pPr>
        <w:spacing w:after="0" w:line="240" w:lineRule="auto"/>
        <w:rPr>
          <w:rFonts w:ascii="Gill Sans MT" w:eastAsia="Times New Roman" w:hAnsi="Gill Sans MT" w:cs="Times New Roman"/>
          <w:b/>
          <w:caps/>
          <w:color w:val="4F6228" w:themeColor="accent3" w:themeShade="80"/>
          <w:sz w:val="28"/>
          <w:szCs w:val="28"/>
          <w:lang w:eastAsia="en-GB"/>
        </w:rPr>
      </w:pPr>
    </w:p>
    <w:p w:rsidR="00DD6032" w:rsidRDefault="00DD6032" w:rsidP="00DE777A">
      <w:pPr>
        <w:spacing w:after="0" w:line="240" w:lineRule="auto"/>
        <w:rPr>
          <w:rFonts w:ascii="Gill Sans MT" w:eastAsia="Times New Roman" w:hAnsi="Gill Sans MT" w:cs="Times New Roman"/>
          <w:b/>
          <w:caps/>
          <w:color w:val="4F6228" w:themeColor="accent3" w:themeShade="80"/>
          <w:sz w:val="28"/>
          <w:szCs w:val="28"/>
          <w:lang w:eastAsia="en-GB"/>
        </w:rPr>
      </w:pPr>
      <w:r>
        <w:rPr>
          <w:rFonts w:ascii="Gill Sans MT" w:eastAsia="Times New Roman" w:hAnsi="Gill Sans MT" w:cs="Times New Roman"/>
          <w:b/>
          <w:caps/>
          <w:color w:val="4F6228" w:themeColor="accent3" w:themeShade="80"/>
          <w:sz w:val="28"/>
          <w:szCs w:val="28"/>
          <w:lang w:eastAsia="en-GB"/>
        </w:rPr>
        <w:t>Cancer Services Survey</w:t>
      </w:r>
    </w:p>
    <w:p w:rsidR="00F9075A" w:rsidRPr="00E76C73" w:rsidRDefault="00DD6032" w:rsidP="00DD6032">
      <w:pPr>
        <w:rPr>
          <w:rFonts w:ascii="Gill Sans MT" w:eastAsia="Calibri" w:hAnsi="Gill Sans MT" w:cs="Times New Roman"/>
          <w:b/>
          <w:color w:val="4F6228" w:themeColor="accent3" w:themeShade="80"/>
          <w:lang w:val="en"/>
        </w:rPr>
      </w:pPr>
      <w:r w:rsidRPr="00E76C73">
        <w:rPr>
          <w:rFonts w:ascii="Gill Sans MT" w:eastAsia="Calibri" w:hAnsi="Gill Sans MT" w:cs="Times New Roman"/>
          <w:b/>
          <w:color w:val="4F6228" w:themeColor="accent3" w:themeShade="80"/>
          <w:lang w:val="en"/>
        </w:rPr>
        <w:t xml:space="preserve">Thank you to those of you who completed the Cancer Services </w:t>
      </w:r>
      <w:r w:rsidR="004B1245" w:rsidRPr="00E76C73">
        <w:rPr>
          <w:rFonts w:ascii="Gill Sans MT" w:eastAsia="Calibri" w:hAnsi="Gill Sans MT" w:cs="Times New Roman"/>
          <w:b/>
          <w:color w:val="4F6228" w:themeColor="accent3" w:themeShade="80"/>
          <w:lang w:val="en"/>
        </w:rPr>
        <w:t>Survey</w:t>
      </w:r>
      <w:r w:rsidRPr="00E76C73">
        <w:rPr>
          <w:rFonts w:ascii="Gill Sans MT" w:eastAsia="Calibri" w:hAnsi="Gill Sans MT" w:cs="Times New Roman"/>
          <w:b/>
          <w:color w:val="4F6228" w:themeColor="accent3" w:themeShade="80"/>
          <w:lang w:val="en"/>
        </w:rPr>
        <w:t xml:space="preserve">. The results are being </w:t>
      </w:r>
      <w:r w:rsidR="004B1245" w:rsidRPr="00E76C73">
        <w:rPr>
          <w:rFonts w:ascii="Gill Sans MT" w:eastAsia="Calibri" w:hAnsi="Gill Sans MT" w:cs="Times New Roman"/>
          <w:b/>
          <w:color w:val="4F6228" w:themeColor="accent3" w:themeShade="80"/>
          <w:lang w:val="en"/>
        </w:rPr>
        <w:t>analyzed</w:t>
      </w:r>
      <w:r w:rsidRPr="00E76C73">
        <w:rPr>
          <w:rFonts w:ascii="Gill Sans MT" w:eastAsia="Calibri" w:hAnsi="Gill Sans MT" w:cs="Times New Roman"/>
          <w:b/>
          <w:color w:val="4F6228" w:themeColor="accent3" w:themeShade="80"/>
          <w:lang w:val="en"/>
        </w:rPr>
        <w:t xml:space="preserve"> by </w:t>
      </w:r>
      <w:proofErr w:type="spellStart"/>
      <w:r w:rsidRPr="00E76C73">
        <w:rPr>
          <w:rFonts w:ascii="Gill Sans MT" w:eastAsia="Calibri" w:hAnsi="Gill Sans MT" w:cs="Times New Roman"/>
          <w:b/>
          <w:color w:val="4F6228" w:themeColor="accent3" w:themeShade="80"/>
          <w:lang w:val="en"/>
        </w:rPr>
        <w:t>Healthwatch</w:t>
      </w:r>
      <w:proofErr w:type="spellEnd"/>
      <w:r w:rsidRPr="00E76C73">
        <w:rPr>
          <w:rFonts w:ascii="Gill Sans MT" w:eastAsia="Calibri" w:hAnsi="Gill Sans MT" w:cs="Times New Roman"/>
          <w:b/>
          <w:color w:val="4F6228" w:themeColor="accent3" w:themeShade="80"/>
          <w:lang w:val="en"/>
        </w:rPr>
        <w:t xml:space="preserve"> </w:t>
      </w:r>
      <w:r w:rsidR="004C1184">
        <w:rPr>
          <w:rFonts w:ascii="Gill Sans MT" w:eastAsia="Calibri" w:hAnsi="Gill Sans MT" w:cs="Times New Roman"/>
          <w:b/>
          <w:color w:val="4F6228" w:themeColor="accent3" w:themeShade="80"/>
          <w:lang w:val="en"/>
        </w:rPr>
        <w:t xml:space="preserve">Isle of Wight. </w:t>
      </w:r>
      <w:r w:rsidRPr="00E76C73">
        <w:rPr>
          <w:rFonts w:ascii="Gill Sans MT" w:eastAsia="Calibri" w:hAnsi="Gill Sans MT" w:cs="Times New Roman"/>
          <w:b/>
          <w:color w:val="4F6228" w:themeColor="accent3" w:themeShade="80"/>
          <w:lang w:val="en"/>
        </w:rPr>
        <w:t xml:space="preserve"> </w:t>
      </w:r>
      <w:r w:rsidR="004C1184">
        <w:rPr>
          <w:rFonts w:ascii="Gill Sans MT" w:eastAsia="Calibri" w:hAnsi="Gill Sans MT" w:cs="Times New Roman"/>
          <w:b/>
          <w:color w:val="4F6228" w:themeColor="accent3" w:themeShade="80"/>
          <w:lang w:val="en"/>
        </w:rPr>
        <w:t xml:space="preserve">The </w:t>
      </w:r>
      <w:r w:rsidRPr="00E76C73">
        <w:rPr>
          <w:rFonts w:ascii="Gill Sans MT" w:eastAsia="Calibri" w:hAnsi="Gill Sans MT" w:cs="Times New Roman"/>
          <w:b/>
          <w:color w:val="4F6228" w:themeColor="accent3" w:themeShade="80"/>
          <w:lang w:val="en"/>
        </w:rPr>
        <w:t xml:space="preserve">results will be available in due </w:t>
      </w:r>
      <w:r w:rsidR="00F43419" w:rsidRPr="00E76C73">
        <w:rPr>
          <w:rFonts w:ascii="Gill Sans MT" w:eastAsia="Calibri" w:hAnsi="Gill Sans MT" w:cs="Times New Roman"/>
          <w:b/>
          <w:color w:val="4F6228" w:themeColor="accent3" w:themeShade="80"/>
          <w:lang w:val="en"/>
        </w:rPr>
        <w:t xml:space="preserve">course through the Cancer Services Review and on the Healthwatch Isle of </w:t>
      </w:r>
      <w:r w:rsidR="004B1245" w:rsidRPr="00E76C73">
        <w:rPr>
          <w:rFonts w:ascii="Gill Sans MT" w:eastAsia="Calibri" w:hAnsi="Gill Sans MT" w:cs="Times New Roman"/>
          <w:b/>
          <w:color w:val="4F6228" w:themeColor="accent3" w:themeShade="80"/>
          <w:lang w:val="en"/>
        </w:rPr>
        <w:t>Wight web</w:t>
      </w:r>
      <w:r w:rsidR="00F43419" w:rsidRPr="00E76C73">
        <w:rPr>
          <w:rFonts w:ascii="Gill Sans MT" w:eastAsia="Calibri" w:hAnsi="Gill Sans MT" w:cs="Times New Roman"/>
          <w:b/>
          <w:color w:val="4F6228" w:themeColor="accent3" w:themeShade="80"/>
          <w:lang w:val="en"/>
        </w:rPr>
        <w:t xml:space="preserve"> site. </w:t>
      </w:r>
    </w:p>
    <w:p w:rsidR="00437714" w:rsidRDefault="00437714" w:rsidP="00C2633A">
      <w:pPr>
        <w:spacing w:after="0" w:line="240" w:lineRule="auto"/>
        <w:rPr>
          <w:rFonts w:ascii="Gill Sans MT" w:eastAsia="Times New Roman" w:hAnsi="Gill Sans MT" w:cs="Times New Roman"/>
          <w:b/>
          <w:caps/>
          <w:color w:val="4F6228" w:themeColor="accent3" w:themeShade="80"/>
          <w:sz w:val="28"/>
          <w:szCs w:val="28"/>
          <w:lang w:eastAsia="en-GB"/>
        </w:rPr>
      </w:pPr>
    </w:p>
    <w:p w:rsidR="00437714" w:rsidRDefault="00437714" w:rsidP="00C2633A">
      <w:pPr>
        <w:spacing w:after="0" w:line="240" w:lineRule="auto"/>
        <w:rPr>
          <w:rFonts w:ascii="Gill Sans MT" w:eastAsia="Times New Roman" w:hAnsi="Gill Sans MT" w:cs="Times New Roman"/>
          <w:b/>
          <w:caps/>
          <w:color w:val="4F6228" w:themeColor="accent3" w:themeShade="80"/>
          <w:sz w:val="28"/>
          <w:szCs w:val="28"/>
          <w:lang w:eastAsia="en-GB"/>
        </w:rPr>
      </w:pPr>
    </w:p>
    <w:p w:rsidR="00437714" w:rsidRDefault="00437714" w:rsidP="00C2633A">
      <w:pPr>
        <w:spacing w:after="0" w:line="240" w:lineRule="auto"/>
        <w:rPr>
          <w:rFonts w:ascii="Gill Sans MT" w:eastAsia="Times New Roman" w:hAnsi="Gill Sans MT" w:cs="Times New Roman"/>
          <w:b/>
          <w:caps/>
          <w:color w:val="4F6228" w:themeColor="accent3" w:themeShade="80"/>
          <w:sz w:val="28"/>
          <w:szCs w:val="28"/>
          <w:lang w:eastAsia="en-GB"/>
        </w:rPr>
      </w:pPr>
    </w:p>
    <w:p w:rsidR="00437714" w:rsidRDefault="00437714" w:rsidP="00C2633A">
      <w:pPr>
        <w:spacing w:after="0" w:line="240" w:lineRule="auto"/>
        <w:rPr>
          <w:rFonts w:ascii="Gill Sans MT" w:eastAsia="Times New Roman" w:hAnsi="Gill Sans MT" w:cs="Times New Roman"/>
          <w:b/>
          <w:caps/>
          <w:color w:val="4F6228" w:themeColor="accent3" w:themeShade="80"/>
          <w:sz w:val="28"/>
          <w:szCs w:val="28"/>
          <w:lang w:eastAsia="en-GB"/>
        </w:rPr>
      </w:pPr>
    </w:p>
    <w:p w:rsidR="00745C82" w:rsidRPr="00C2633A" w:rsidRDefault="00F9075A" w:rsidP="00C2633A">
      <w:pPr>
        <w:spacing w:after="0" w:line="240" w:lineRule="auto"/>
        <w:rPr>
          <w:rFonts w:ascii="Gill Sans MT" w:eastAsia="Times New Roman" w:hAnsi="Gill Sans MT" w:cs="Times New Roman"/>
          <w:b/>
          <w:caps/>
          <w:color w:val="4F6228" w:themeColor="accent3" w:themeShade="80"/>
          <w:sz w:val="28"/>
          <w:szCs w:val="28"/>
          <w:lang w:eastAsia="en-GB"/>
        </w:rPr>
      </w:pPr>
      <w:r w:rsidRPr="00D55AD3">
        <w:rPr>
          <w:rFonts w:ascii="Gill Sans MT" w:eastAsia="Times New Roman" w:hAnsi="Gill Sans MT" w:cs="Times New Roman"/>
          <w:b/>
          <w:caps/>
          <w:color w:val="4F6228" w:themeColor="accent3" w:themeShade="80"/>
          <w:sz w:val="28"/>
          <w:szCs w:val="28"/>
          <w:lang w:eastAsia="en-GB"/>
        </w:rPr>
        <w:t>lONG tERM cONDITIONS fOCUS gROUP</w:t>
      </w:r>
    </w:p>
    <w:p w:rsidR="00F9075A" w:rsidRPr="00C2633A" w:rsidRDefault="00F9075A" w:rsidP="00C2633A">
      <w:pPr>
        <w:rPr>
          <w:rFonts w:ascii="Gill Sans MT" w:hAnsi="Gill Sans MT"/>
          <w:b/>
          <w:color w:val="4F6228" w:themeColor="accent3" w:themeShade="80"/>
        </w:rPr>
      </w:pPr>
      <w:r w:rsidRPr="00C2633A">
        <w:rPr>
          <w:rFonts w:ascii="Gill Sans MT" w:hAnsi="Gill Sans MT"/>
          <w:b/>
          <w:color w:val="4F6228" w:themeColor="accent3" w:themeShade="80"/>
        </w:rPr>
        <w:t>The LTC patient group is sponsored by the Isle of Wight Clinical Commissioning Group. It has been running very successfully for a number of years and meets r</w:t>
      </w:r>
      <w:r w:rsidR="00437714">
        <w:rPr>
          <w:rFonts w:ascii="Gill Sans MT" w:hAnsi="Gill Sans MT"/>
          <w:b/>
          <w:color w:val="4F6228" w:themeColor="accent3" w:themeShade="80"/>
        </w:rPr>
        <w:t>egularly at the Riverside</w:t>
      </w:r>
      <w:r w:rsidRPr="00C2633A">
        <w:rPr>
          <w:rFonts w:ascii="Gill Sans MT" w:hAnsi="Gill Sans MT"/>
          <w:b/>
          <w:color w:val="4F6228" w:themeColor="accent3" w:themeShade="80"/>
        </w:rPr>
        <w:t>. The aim of the group is to enable ta two-way dialogue between patients and Commissioners about the health and social care needs of patients with long term conditions on the Isle of Wight.</w:t>
      </w:r>
    </w:p>
    <w:p w:rsidR="00F9075A" w:rsidRPr="00224732" w:rsidRDefault="00F9075A" w:rsidP="00F9075A">
      <w:pPr>
        <w:jc w:val="center"/>
        <w:rPr>
          <w:rFonts w:ascii="Gill Sans MT" w:hAnsi="Gill Sans MT"/>
          <w:b/>
          <w:i/>
          <w:color w:val="4F6228" w:themeColor="accent3" w:themeShade="80"/>
          <w:sz w:val="24"/>
          <w:u w:val="single"/>
        </w:rPr>
      </w:pPr>
      <w:r w:rsidRPr="00224732">
        <w:rPr>
          <w:rFonts w:ascii="Gill Sans MT" w:hAnsi="Gill Sans MT"/>
          <w:b/>
          <w:i/>
          <w:color w:val="4F6228" w:themeColor="accent3" w:themeShade="80"/>
          <w:sz w:val="24"/>
          <w:u w:val="single"/>
        </w:rPr>
        <w:t>For further information please call 01983 534487</w:t>
      </w:r>
    </w:p>
    <w:p w:rsidR="00F9075A" w:rsidRPr="00C2633A" w:rsidRDefault="00F9075A" w:rsidP="00F9075A">
      <w:pPr>
        <w:rPr>
          <w:rFonts w:ascii="Gill Sans MT" w:hAnsi="Gill Sans MT"/>
          <w:b/>
          <w:color w:val="4F6228" w:themeColor="accent3" w:themeShade="80"/>
          <w:sz w:val="28"/>
          <w:szCs w:val="28"/>
        </w:rPr>
      </w:pPr>
      <w:r w:rsidRPr="00C2633A">
        <w:rPr>
          <w:rFonts w:ascii="Gill Sans MT" w:hAnsi="Gill Sans MT"/>
          <w:b/>
          <w:color w:val="4F6228" w:themeColor="accent3" w:themeShade="80"/>
          <w:sz w:val="28"/>
          <w:szCs w:val="28"/>
        </w:rPr>
        <w:t>Future Meeting Dates:</w:t>
      </w:r>
    </w:p>
    <w:p w:rsidR="00D22A6C" w:rsidRPr="00224732" w:rsidRDefault="00D22A6C" w:rsidP="00F9075A">
      <w:pPr>
        <w:rPr>
          <w:rFonts w:ascii="Gill Sans MT" w:hAnsi="Gill Sans MT"/>
          <w:b/>
          <w:color w:val="4F6228" w:themeColor="accent3" w:themeShade="80"/>
          <w:sz w:val="20"/>
          <w:szCs w:val="20"/>
        </w:rPr>
      </w:pPr>
      <w:r w:rsidRPr="00224732">
        <w:rPr>
          <w:rFonts w:ascii="Gill Sans MT" w:hAnsi="Gill Sans MT"/>
          <w:b/>
          <w:color w:val="4F6228" w:themeColor="accent3" w:themeShade="80"/>
          <w:sz w:val="20"/>
          <w:szCs w:val="20"/>
        </w:rPr>
        <w:t>WEDNESDAY 24</w:t>
      </w:r>
      <w:r w:rsidRPr="00224732">
        <w:rPr>
          <w:rFonts w:ascii="Gill Sans MT" w:hAnsi="Gill Sans MT"/>
          <w:b/>
          <w:color w:val="4F6228" w:themeColor="accent3" w:themeShade="80"/>
          <w:sz w:val="20"/>
          <w:szCs w:val="20"/>
          <w:vertAlign w:val="superscript"/>
        </w:rPr>
        <w:t>TH</w:t>
      </w:r>
      <w:r w:rsidRPr="00224732">
        <w:rPr>
          <w:rFonts w:ascii="Gill Sans MT" w:hAnsi="Gill Sans MT"/>
          <w:b/>
          <w:color w:val="4F6228" w:themeColor="accent3" w:themeShade="80"/>
          <w:sz w:val="20"/>
          <w:szCs w:val="20"/>
        </w:rPr>
        <w:t xml:space="preserve"> February 2016      </w:t>
      </w:r>
      <w:r w:rsidR="004826F9" w:rsidRPr="00224732">
        <w:rPr>
          <w:rFonts w:ascii="Gill Sans MT" w:hAnsi="Gill Sans MT"/>
          <w:b/>
          <w:color w:val="4F6228" w:themeColor="accent3" w:themeShade="80"/>
          <w:sz w:val="20"/>
          <w:szCs w:val="20"/>
        </w:rPr>
        <w:t xml:space="preserve">       </w:t>
      </w:r>
      <w:r w:rsidRPr="00224732">
        <w:rPr>
          <w:rFonts w:ascii="Gill Sans MT" w:hAnsi="Gill Sans MT"/>
          <w:b/>
          <w:color w:val="4F6228" w:themeColor="accent3" w:themeShade="80"/>
          <w:sz w:val="20"/>
          <w:szCs w:val="20"/>
        </w:rPr>
        <w:t>10.15 – 11.45</w:t>
      </w:r>
    </w:p>
    <w:p w:rsidR="00D22A6C" w:rsidRPr="00224732" w:rsidRDefault="00D22A6C" w:rsidP="00F9075A">
      <w:pPr>
        <w:rPr>
          <w:rFonts w:ascii="Gill Sans MT" w:hAnsi="Gill Sans MT"/>
          <w:b/>
          <w:color w:val="4F6228" w:themeColor="accent3" w:themeShade="80"/>
          <w:sz w:val="20"/>
          <w:szCs w:val="20"/>
        </w:rPr>
      </w:pPr>
      <w:r w:rsidRPr="00224732">
        <w:rPr>
          <w:rFonts w:ascii="Gill Sans MT" w:hAnsi="Gill Sans MT"/>
          <w:b/>
          <w:color w:val="4F6228" w:themeColor="accent3" w:themeShade="80"/>
          <w:sz w:val="20"/>
          <w:szCs w:val="20"/>
        </w:rPr>
        <w:t>WEDNESDAY 6</w:t>
      </w:r>
      <w:r w:rsidRPr="00224732">
        <w:rPr>
          <w:rFonts w:ascii="Gill Sans MT" w:hAnsi="Gill Sans MT"/>
          <w:b/>
          <w:color w:val="4F6228" w:themeColor="accent3" w:themeShade="80"/>
          <w:sz w:val="20"/>
          <w:szCs w:val="20"/>
          <w:vertAlign w:val="superscript"/>
        </w:rPr>
        <w:t>th</w:t>
      </w:r>
      <w:r w:rsidRPr="00224732">
        <w:rPr>
          <w:rFonts w:ascii="Gill Sans MT" w:hAnsi="Gill Sans MT"/>
          <w:b/>
          <w:color w:val="4F6228" w:themeColor="accent3" w:themeShade="80"/>
          <w:sz w:val="20"/>
          <w:szCs w:val="20"/>
        </w:rPr>
        <w:t xml:space="preserve"> </w:t>
      </w:r>
      <w:r w:rsidR="004B1245" w:rsidRPr="00224732">
        <w:rPr>
          <w:rFonts w:ascii="Gill Sans MT" w:hAnsi="Gill Sans MT"/>
          <w:b/>
          <w:color w:val="4F6228" w:themeColor="accent3" w:themeShade="80"/>
          <w:sz w:val="20"/>
          <w:szCs w:val="20"/>
        </w:rPr>
        <w:t>April 2016</w:t>
      </w:r>
      <w:r w:rsidRPr="00224732">
        <w:rPr>
          <w:rFonts w:ascii="Gill Sans MT" w:hAnsi="Gill Sans MT"/>
          <w:b/>
          <w:color w:val="4F6228" w:themeColor="accent3" w:themeShade="80"/>
          <w:sz w:val="20"/>
          <w:szCs w:val="20"/>
        </w:rPr>
        <w:t xml:space="preserve">              </w:t>
      </w:r>
      <w:r w:rsidR="004826F9" w:rsidRPr="00224732">
        <w:rPr>
          <w:rFonts w:ascii="Gill Sans MT" w:hAnsi="Gill Sans MT"/>
          <w:b/>
          <w:color w:val="4F6228" w:themeColor="accent3" w:themeShade="80"/>
          <w:sz w:val="20"/>
          <w:szCs w:val="20"/>
        </w:rPr>
        <w:t xml:space="preserve">      </w:t>
      </w:r>
      <w:r w:rsidRPr="00224732">
        <w:rPr>
          <w:rFonts w:ascii="Gill Sans MT" w:hAnsi="Gill Sans MT"/>
          <w:b/>
          <w:color w:val="4F6228" w:themeColor="accent3" w:themeShade="80"/>
          <w:sz w:val="20"/>
          <w:szCs w:val="20"/>
        </w:rPr>
        <w:t>10.15 -11.45</w:t>
      </w:r>
    </w:p>
    <w:p w:rsidR="00D22A6C" w:rsidRPr="00224732" w:rsidRDefault="004826F9" w:rsidP="00F9075A">
      <w:pPr>
        <w:rPr>
          <w:rFonts w:ascii="Gill Sans MT" w:hAnsi="Gill Sans MT"/>
          <w:b/>
          <w:color w:val="4F6228" w:themeColor="accent3" w:themeShade="80"/>
          <w:sz w:val="20"/>
          <w:szCs w:val="20"/>
        </w:rPr>
      </w:pPr>
      <w:r w:rsidRPr="00224732">
        <w:rPr>
          <w:rFonts w:ascii="Gill Sans MT" w:hAnsi="Gill Sans MT"/>
          <w:b/>
          <w:color w:val="4F6228" w:themeColor="accent3" w:themeShade="80"/>
          <w:sz w:val="20"/>
          <w:szCs w:val="20"/>
        </w:rPr>
        <w:t>WEDNESDAY 11</w:t>
      </w:r>
      <w:r w:rsidRPr="00224732">
        <w:rPr>
          <w:rFonts w:ascii="Gill Sans MT" w:hAnsi="Gill Sans MT"/>
          <w:b/>
          <w:color w:val="4F6228" w:themeColor="accent3" w:themeShade="80"/>
          <w:sz w:val="20"/>
          <w:szCs w:val="20"/>
          <w:vertAlign w:val="superscript"/>
        </w:rPr>
        <w:t>th</w:t>
      </w:r>
      <w:r w:rsidRPr="00224732">
        <w:rPr>
          <w:rFonts w:ascii="Gill Sans MT" w:hAnsi="Gill Sans MT"/>
          <w:b/>
          <w:color w:val="4F6228" w:themeColor="accent3" w:themeShade="80"/>
          <w:sz w:val="20"/>
          <w:szCs w:val="20"/>
        </w:rPr>
        <w:t xml:space="preserve"> May 2016                    10.15 – 11.45</w:t>
      </w:r>
    </w:p>
    <w:p w:rsidR="004826F9" w:rsidRPr="00224732" w:rsidRDefault="004826F9" w:rsidP="00F9075A">
      <w:pPr>
        <w:rPr>
          <w:rFonts w:ascii="Gill Sans MT" w:hAnsi="Gill Sans MT"/>
          <w:b/>
          <w:color w:val="4F6228" w:themeColor="accent3" w:themeShade="80"/>
          <w:sz w:val="20"/>
          <w:szCs w:val="20"/>
        </w:rPr>
      </w:pPr>
      <w:r w:rsidRPr="00224732">
        <w:rPr>
          <w:rFonts w:ascii="Gill Sans MT" w:hAnsi="Gill Sans MT"/>
          <w:b/>
          <w:color w:val="4F6228" w:themeColor="accent3" w:themeShade="80"/>
          <w:sz w:val="20"/>
          <w:szCs w:val="20"/>
        </w:rPr>
        <w:t>WEDNESDAY 22</w:t>
      </w:r>
      <w:r w:rsidRPr="00224732">
        <w:rPr>
          <w:rFonts w:ascii="Gill Sans MT" w:hAnsi="Gill Sans MT"/>
          <w:b/>
          <w:color w:val="4F6228" w:themeColor="accent3" w:themeShade="80"/>
          <w:sz w:val="20"/>
          <w:szCs w:val="20"/>
          <w:vertAlign w:val="superscript"/>
        </w:rPr>
        <w:t>nd</w:t>
      </w:r>
      <w:r w:rsidRPr="00224732">
        <w:rPr>
          <w:rFonts w:ascii="Gill Sans MT" w:hAnsi="Gill Sans MT"/>
          <w:b/>
          <w:color w:val="4F6228" w:themeColor="accent3" w:themeShade="80"/>
          <w:sz w:val="20"/>
          <w:szCs w:val="20"/>
        </w:rPr>
        <w:t xml:space="preserve"> June 2016                  10.15 – 11.45</w:t>
      </w:r>
    </w:p>
    <w:p w:rsidR="004826F9" w:rsidRPr="00224732" w:rsidRDefault="004826F9" w:rsidP="00F9075A">
      <w:pPr>
        <w:rPr>
          <w:rFonts w:ascii="Gill Sans MT" w:hAnsi="Gill Sans MT"/>
          <w:b/>
          <w:color w:val="4F6228" w:themeColor="accent3" w:themeShade="80"/>
          <w:sz w:val="20"/>
          <w:szCs w:val="20"/>
        </w:rPr>
      </w:pPr>
      <w:r w:rsidRPr="00224732">
        <w:rPr>
          <w:rFonts w:ascii="Gill Sans MT" w:hAnsi="Gill Sans MT"/>
          <w:b/>
          <w:color w:val="4F6228" w:themeColor="accent3" w:themeShade="80"/>
          <w:sz w:val="20"/>
          <w:szCs w:val="20"/>
        </w:rPr>
        <w:t>WEDNESDAY 3</w:t>
      </w:r>
      <w:r w:rsidRPr="00224732">
        <w:rPr>
          <w:rFonts w:ascii="Gill Sans MT" w:hAnsi="Gill Sans MT"/>
          <w:b/>
          <w:color w:val="4F6228" w:themeColor="accent3" w:themeShade="80"/>
          <w:sz w:val="20"/>
          <w:szCs w:val="20"/>
          <w:vertAlign w:val="superscript"/>
        </w:rPr>
        <w:t>rd</w:t>
      </w:r>
      <w:r w:rsidRPr="00224732">
        <w:rPr>
          <w:rFonts w:ascii="Gill Sans MT" w:hAnsi="Gill Sans MT"/>
          <w:b/>
          <w:color w:val="4F6228" w:themeColor="accent3" w:themeShade="80"/>
          <w:sz w:val="20"/>
          <w:szCs w:val="20"/>
        </w:rPr>
        <w:t xml:space="preserve"> August 2016                 10.15 – 11.45</w:t>
      </w:r>
    </w:p>
    <w:p w:rsidR="004826F9" w:rsidRPr="00224732" w:rsidRDefault="004826F9" w:rsidP="00F9075A">
      <w:pPr>
        <w:rPr>
          <w:rFonts w:ascii="Gill Sans MT" w:hAnsi="Gill Sans MT"/>
          <w:b/>
          <w:color w:val="4F6228" w:themeColor="accent3" w:themeShade="80"/>
          <w:sz w:val="20"/>
          <w:szCs w:val="20"/>
        </w:rPr>
      </w:pPr>
      <w:r w:rsidRPr="00224732">
        <w:rPr>
          <w:rFonts w:ascii="Gill Sans MT" w:hAnsi="Gill Sans MT"/>
          <w:b/>
          <w:color w:val="4F6228" w:themeColor="accent3" w:themeShade="80"/>
          <w:sz w:val="20"/>
          <w:szCs w:val="20"/>
        </w:rPr>
        <w:t>WEDNESDAY 14</w:t>
      </w:r>
      <w:r w:rsidRPr="00224732">
        <w:rPr>
          <w:rFonts w:ascii="Gill Sans MT" w:hAnsi="Gill Sans MT"/>
          <w:b/>
          <w:color w:val="4F6228" w:themeColor="accent3" w:themeShade="80"/>
          <w:sz w:val="20"/>
          <w:szCs w:val="20"/>
          <w:vertAlign w:val="superscript"/>
        </w:rPr>
        <w:t>th</w:t>
      </w:r>
      <w:r w:rsidRPr="00224732">
        <w:rPr>
          <w:rFonts w:ascii="Gill Sans MT" w:hAnsi="Gill Sans MT"/>
          <w:b/>
          <w:color w:val="4F6228" w:themeColor="accent3" w:themeShade="80"/>
          <w:sz w:val="20"/>
          <w:szCs w:val="20"/>
        </w:rPr>
        <w:t xml:space="preserve"> September 2016         </w:t>
      </w:r>
      <w:r w:rsidR="004B1245" w:rsidRPr="00224732">
        <w:rPr>
          <w:rFonts w:ascii="Gill Sans MT" w:hAnsi="Gill Sans MT"/>
          <w:b/>
          <w:color w:val="4F6228" w:themeColor="accent3" w:themeShade="80"/>
          <w:sz w:val="20"/>
          <w:szCs w:val="20"/>
        </w:rPr>
        <w:t>10.15 –</w:t>
      </w:r>
      <w:r w:rsidRPr="00224732">
        <w:rPr>
          <w:rFonts w:ascii="Gill Sans MT" w:hAnsi="Gill Sans MT"/>
          <w:b/>
          <w:color w:val="4F6228" w:themeColor="accent3" w:themeShade="80"/>
          <w:sz w:val="20"/>
          <w:szCs w:val="20"/>
        </w:rPr>
        <w:t xml:space="preserve"> 11.45</w:t>
      </w:r>
    </w:p>
    <w:p w:rsidR="004826F9" w:rsidRPr="00224732" w:rsidRDefault="004826F9" w:rsidP="00F9075A">
      <w:pPr>
        <w:rPr>
          <w:rFonts w:ascii="Gill Sans MT" w:hAnsi="Gill Sans MT"/>
          <w:b/>
          <w:color w:val="4F6228" w:themeColor="accent3" w:themeShade="80"/>
          <w:sz w:val="20"/>
          <w:szCs w:val="20"/>
        </w:rPr>
      </w:pPr>
      <w:r w:rsidRPr="00224732">
        <w:rPr>
          <w:rFonts w:ascii="Gill Sans MT" w:hAnsi="Gill Sans MT"/>
          <w:b/>
          <w:color w:val="4F6228" w:themeColor="accent3" w:themeShade="80"/>
          <w:sz w:val="20"/>
          <w:szCs w:val="20"/>
        </w:rPr>
        <w:t>WEDNESDAY 26</w:t>
      </w:r>
      <w:r w:rsidRPr="00224732">
        <w:rPr>
          <w:rFonts w:ascii="Gill Sans MT" w:hAnsi="Gill Sans MT"/>
          <w:b/>
          <w:color w:val="4F6228" w:themeColor="accent3" w:themeShade="80"/>
          <w:sz w:val="20"/>
          <w:szCs w:val="20"/>
          <w:vertAlign w:val="superscript"/>
        </w:rPr>
        <w:t>th</w:t>
      </w:r>
      <w:r w:rsidRPr="00224732">
        <w:rPr>
          <w:rFonts w:ascii="Gill Sans MT" w:hAnsi="Gill Sans MT"/>
          <w:b/>
          <w:color w:val="4F6228" w:themeColor="accent3" w:themeShade="80"/>
          <w:sz w:val="20"/>
          <w:szCs w:val="20"/>
        </w:rPr>
        <w:t xml:space="preserve"> October 2016             10.15 – 11.45</w:t>
      </w:r>
    </w:p>
    <w:p w:rsidR="00582419" w:rsidRDefault="00582419" w:rsidP="00582419">
      <w:pPr>
        <w:spacing w:after="0" w:line="240" w:lineRule="auto"/>
        <w:rPr>
          <w:rFonts w:ascii="Gill Sans MT" w:eastAsia="Times New Roman" w:hAnsi="Gill Sans MT" w:cs="Times New Roman"/>
          <w:b/>
          <w:caps/>
          <w:color w:val="4F6228" w:themeColor="accent3" w:themeShade="80"/>
          <w:sz w:val="28"/>
          <w:szCs w:val="28"/>
          <w:lang w:eastAsia="en-GB"/>
        </w:rPr>
      </w:pPr>
    </w:p>
    <w:p w:rsidR="00582419" w:rsidRDefault="00582419" w:rsidP="00582419">
      <w:pPr>
        <w:spacing w:after="0" w:line="240" w:lineRule="auto"/>
        <w:rPr>
          <w:rFonts w:ascii="Gill Sans MT" w:eastAsia="Times New Roman" w:hAnsi="Gill Sans MT" w:cs="Times New Roman"/>
          <w:b/>
          <w:caps/>
          <w:color w:val="4F6228" w:themeColor="accent3" w:themeShade="80"/>
          <w:sz w:val="28"/>
          <w:szCs w:val="28"/>
          <w:lang w:eastAsia="en-GB"/>
        </w:rPr>
      </w:pPr>
      <w:r>
        <w:rPr>
          <w:rFonts w:ascii="Gill Sans MT" w:eastAsia="Times New Roman" w:hAnsi="Gill Sans MT" w:cs="Times New Roman"/>
          <w:b/>
          <w:caps/>
          <w:color w:val="4F6228" w:themeColor="accent3" w:themeShade="80"/>
          <w:sz w:val="28"/>
          <w:szCs w:val="28"/>
          <w:lang w:eastAsia="en-GB"/>
        </w:rPr>
        <w:t>Locality Health and WellBeing Forums</w:t>
      </w:r>
    </w:p>
    <w:p w:rsidR="002C5215" w:rsidRPr="002C5215" w:rsidRDefault="002C5215" w:rsidP="002C5215">
      <w:pPr>
        <w:spacing w:after="0" w:line="240" w:lineRule="auto"/>
        <w:rPr>
          <w:rFonts w:ascii="Gill Sans MT" w:eastAsia="Calibri" w:hAnsi="Gill Sans MT" w:cs="Arial"/>
          <w:b/>
          <w:color w:val="4F6228" w:themeColor="accent3" w:themeShade="80"/>
        </w:rPr>
      </w:pPr>
      <w:r w:rsidRPr="002C5215">
        <w:rPr>
          <w:rFonts w:ascii="Gill Sans MT" w:eastAsia="Calibri" w:hAnsi="Gill Sans MT" w:cs="Arial"/>
          <w:b/>
          <w:color w:val="4F6228" w:themeColor="accent3" w:themeShade="80"/>
        </w:rPr>
        <w:t>Locality Health and Wellbeing forums meet once every three months and are part of the MY Life a Full Life programme. They have been running since last summer and are a chance for voluntary groups, town and parish councils and patient representatives to share their views on any issue about health and wellbeing. The forums’ views are then passed to the Locality Management Group which meets monthly and includes representatives for GPs, Public Health, Social services, Community nursing and mental health, alongside Paul Savill for the voluntary and community sector.</w:t>
      </w:r>
    </w:p>
    <w:p w:rsidR="002C5215" w:rsidRPr="002C5215" w:rsidRDefault="002C5215" w:rsidP="002C5215">
      <w:pPr>
        <w:spacing w:after="0" w:line="240" w:lineRule="auto"/>
        <w:rPr>
          <w:rFonts w:ascii="Gill Sans MT" w:eastAsia="Calibri" w:hAnsi="Gill Sans MT" w:cs="Arial"/>
          <w:b/>
          <w:color w:val="4F6228" w:themeColor="accent3" w:themeShade="80"/>
        </w:rPr>
      </w:pPr>
    </w:p>
    <w:p w:rsidR="002C5215" w:rsidRPr="002C5215" w:rsidRDefault="002C5215" w:rsidP="002C5215">
      <w:pPr>
        <w:spacing w:after="0" w:line="240" w:lineRule="auto"/>
        <w:rPr>
          <w:rFonts w:ascii="Gill Sans MT" w:eastAsia="Calibri" w:hAnsi="Gill Sans MT" w:cs="Arial"/>
          <w:b/>
          <w:color w:val="4F6228" w:themeColor="accent3" w:themeShade="80"/>
        </w:rPr>
      </w:pPr>
      <w:r w:rsidRPr="002C5215">
        <w:rPr>
          <w:rFonts w:ascii="Gill Sans MT" w:eastAsia="Calibri" w:hAnsi="Gill Sans MT" w:cs="Arial"/>
          <w:b/>
          <w:color w:val="4F6228" w:themeColor="accent3" w:themeShade="80"/>
        </w:rPr>
        <w:t>The Forum moves around the localities to lessen the transport burden on particular groups and refreshments are always provided.</w:t>
      </w:r>
    </w:p>
    <w:p w:rsidR="002C5215" w:rsidRPr="002C5215" w:rsidRDefault="002C5215" w:rsidP="002C5215">
      <w:pPr>
        <w:spacing w:after="0" w:line="240" w:lineRule="auto"/>
        <w:rPr>
          <w:rFonts w:ascii="Gill Sans MT" w:eastAsia="Calibri" w:hAnsi="Gill Sans MT" w:cs="Arial"/>
          <w:b/>
          <w:color w:val="4F6228" w:themeColor="accent3" w:themeShade="80"/>
        </w:rPr>
      </w:pPr>
    </w:p>
    <w:p w:rsidR="002C5215" w:rsidRPr="002C5215" w:rsidRDefault="002C5215" w:rsidP="002C5215">
      <w:pPr>
        <w:spacing w:after="0" w:line="240" w:lineRule="auto"/>
        <w:rPr>
          <w:rFonts w:ascii="Gill Sans MT" w:eastAsia="Calibri" w:hAnsi="Gill Sans MT" w:cs="Arial"/>
          <w:b/>
          <w:color w:val="4F6228" w:themeColor="accent3" w:themeShade="80"/>
          <w:u w:val="single"/>
        </w:rPr>
      </w:pPr>
      <w:r w:rsidRPr="002C5215">
        <w:rPr>
          <w:rFonts w:ascii="Gill Sans MT" w:eastAsia="Calibri" w:hAnsi="Gill Sans MT" w:cs="Arial"/>
          <w:b/>
          <w:color w:val="4F6228" w:themeColor="accent3" w:themeShade="80"/>
          <w:u w:val="single"/>
        </w:rPr>
        <w:t>The next forums are 7pm-8.30pm</w:t>
      </w:r>
    </w:p>
    <w:p w:rsidR="002C5215" w:rsidRPr="002C5215" w:rsidRDefault="002C5215" w:rsidP="002C5215">
      <w:pPr>
        <w:spacing w:after="0" w:line="240" w:lineRule="auto"/>
        <w:rPr>
          <w:rFonts w:ascii="Gill Sans MT" w:eastAsia="Calibri" w:hAnsi="Gill Sans MT" w:cs="Arial"/>
          <w:b/>
          <w:color w:val="4F6228" w:themeColor="accent3" w:themeShade="80"/>
        </w:rPr>
      </w:pPr>
    </w:p>
    <w:p w:rsidR="002C5215" w:rsidRPr="002C5215" w:rsidRDefault="002C5215" w:rsidP="002C5215">
      <w:pPr>
        <w:spacing w:after="0" w:line="240" w:lineRule="auto"/>
        <w:rPr>
          <w:rFonts w:ascii="Gill Sans MT" w:eastAsia="Calibri" w:hAnsi="Gill Sans MT" w:cs="Arial"/>
          <w:b/>
          <w:color w:val="4F6228" w:themeColor="accent3" w:themeShade="80"/>
        </w:rPr>
      </w:pPr>
      <w:r w:rsidRPr="000B77CE">
        <w:rPr>
          <w:rFonts w:ascii="Gill Sans MT" w:eastAsia="Calibri" w:hAnsi="Gill Sans MT" w:cs="Arial"/>
          <w:b/>
          <w:color w:val="4F6228" w:themeColor="accent3" w:themeShade="80"/>
          <w:u w:val="single"/>
        </w:rPr>
        <w:t>West and Central:</w:t>
      </w:r>
      <w:r>
        <w:rPr>
          <w:rFonts w:ascii="Gill Sans MT" w:eastAsia="Calibri" w:hAnsi="Gill Sans MT" w:cs="Arial"/>
          <w:b/>
          <w:color w:val="4F6228" w:themeColor="accent3" w:themeShade="80"/>
        </w:rPr>
        <w:t xml:space="preserve"> </w:t>
      </w:r>
      <w:r w:rsidRPr="002C5215">
        <w:rPr>
          <w:rFonts w:ascii="Gill Sans MT" w:eastAsia="Calibri" w:hAnsi="Gill Sans MT" w:cs="Arial"/>
          <w:b/>
          <w:color w:val="4F6228" w:themeColor="accent3" w:themeShade="80"/>
        </w:rPr>
        <w:t>24</w:t>
      </w:r>
      <w:r w:rsidRPr="002C5215">
        <w:rPr>
          <w:rFonts w:ascii="Gill Sans MT" w:eastAsia="Calibri" w:hAnsi="Gill Sans MT" w:cs="Arial"/>
          <w:b/>
          <w:color w:val="4F6228" w:themeColor="accent3" w:themeShade="80"/>
          <w:vertAlign w:val="superscript"/>
        </w:rPr>
        <w:t>th</w:t>
      </w:r>
      <w:r w:rsidRPr="002C5215">
        <w:rPr>
          <w:rFonts w:ascii="Gill Sans MT" w:eastAsia="Calibri" w:hAnsi="Gill Sans MT" w:cs="Arial"/>
          <w:b/>
          <w:color w:val="4F6228" w:themeColor="accent3" w:themeShade="80"/>
        </w:rPr>
        <w:t xml:space="preserve"> Februa</w:t>
      </w:r>
      <w:r>
        <w:rPr>
          <w:rFonts w:ascii="Gill Sans MT" w:eastAsia="Calibri" w:hAnsi="Gill Sans MT" w:cs="Arial"/>
          <w:b/>
          <w:color w:val="4F6228" w:themeColor="accent3" w:themeShade="80"/>
        </w:rPr>
        <w:t xml:space="preserve">ry Riverside, Newport and </w:t>
      </w:r>
      <w:r w:rsidRPr="002C5215">
        <w:rPr>
          <w:rFonts w:ascii="Gill Sans MT" w:eastAsia="Calibri" w:hAnsi="Gill Sans MT" w:cs="Arial"/>
          <w:b/>
          <w:color w:val="4F6228" w:themeColor="accent3" w:themeShade="80"/>
        </w:rPr>
        <w:t>19</w:t>
      </w:r>
      <w:r w:rsidRPr="002C5215">
        <w:rPr>
          <w:rFonts w:ascii="Gill Sans MT" w:eastAsia="Calibri" w:hAnsi="Gill Sans MT" w:cs="Arial"/>
          <w:b/>
          <w:color w:val="4F6228" w:themeColor="accent3" w:themeShade="80"/>
          <w:vertAlign w:val="superscript"/>
        </w:rPr>
        <w:t>th</w:t>
      </w:r>
      <w:r w:rsidRPr="002C5215">
        <w:rPr>
          <w:rFonts w:ascii="Gill Sans MT" w:eastAsia="Calibri" w:hAnsi="Gill Sans MT" w:cs="Arial"/>
          <w:b/>
          <w:color w:val="4F6228" w:themeColor="accent3" w:themeShade="80"/>
        </w:rPr>
        <w:t xml:space="preserve"> May Gurnard Village Hall</w:t>
      </w:r>
    </w:p>
    <w:p w:rsidR="002C5215" w:rsidRPr="002C5215" w:rsidRDefault="002C5215" w:rsidP="002C5215">
      <w:pPr>
        <w:spacing w:after="0" w:line="240" w:lineRule="auto"/>
        <w:rPr>
          <w:rFonts w:ascii="Gill Sans MT" w:eastAsia="Calibri" w:hAnsi="Gill Sans MT" w:cs="Arial"/>
          <w:b/>
          <w:color w:val="4F6228" w:themeColor="accent3" w:themeShade="80"/>
          <w:u w:val="single"/>
        </w:rPr>
      </w:pPr>
    </w:p>
    <w:p w:rsidR="002C5215" w:rsidRPr="002C5215" w:rsidRDefault="002C5215" w:rsidP="002C5215">
      <w:pPr>
        <w:spacing w:after="0" w:line="240" w:lineRule="auto"/>
        <w:rPr>
          <w:rFonts w:ascii="Gill Sans MT" w:eastAsia="Calibri" w:hAnsi="Gill Sans MT" w:cs="Arial"/>
          <w:b/>
          <w:color w:val="4F6228" w:themeColor="accent3" w:themeShade="80"/>
        </w:rPr>
      </w:pPr>
      <w:r w:rsidRPr="000B77CE">
        <w:rPr>
          <w:rFonts w:ascii="Gill Sans MT" w:eastAsia="Calibri" w:hAnsi="Gill Sans MT" w:cs="Arial"/>
          <w:b/>
          <w:color w:val="4F6228" w:themeColor="accent3" w:themeShade="80"/>
          <w:u w:val="single"/>
        </w:rPr>
        <w:t>North East:</w:t>
      </w:r>
      <w:r>
        <w:rPr>
          <w:rFonts w:ascii="Gill Sans MT" w:eastAsia="Calibri" w:hAnsi="Gill Sans MT" w:cs="Arial"/>
          <w:b/>
          <w:color w:val="4F6228" w:themeColor="accent3" w:themeShade="80"/>
        </w:rPr>
        <w:t xml:space="preserve"> </w:t>
      </w:r>
      <w:r w:rsidRPr="002C5215">
        <w:rPr>
          <w:rFonts w:ascii="Gill Sans MT" w:eastAsia="Calibri" w:hAnsi="Gill Sans MT" w:cs="Arial"/>
          <w:b/>
          <w:color w:val="4F6228" w:themeColor="accent3" w:themeShade="80"/>
        </w:rPr>
        <w:t xml:space="preserve"> 29</w:t>
      </w:r>
      <w:r w:rsidRPr="002C5215">
        <w:rPr>
          <w:rFonts w:ascii="Gill Sans MT" w:eastAsia="Calibri" w:hAnsi="Gill Sans MT" w:cs="Arial"/>
          <w:b/>
          <w:color w:val="4F6228" w:themeColor="accent3" w:themeShade="80"/>
          <w:vertAlign w:val="superscript"/>
        </w:rPr>
        <w:t>th</w:t>
      </w:r>
      <w:r>
        <w:rPr>
          <w:rFonts w:ascii="Gill Sans MT" w:eastAsia="Calibri" w:hAnsi="Gill Sans MT" w:cs="Arial"/>
          <w:b/>
          <w:color w:val="4F6228" w:themeColor="accent3" w:themeShade="80"/>
        </w:rPr>
        <w:t xml:space="preserve"> February -</w:t>
      </w:r>
      <w:r w:rsidRPr="002C5215">
        <w:rPr>
          <w:rFonts w:ascii="Gill Sans MT" w:eastAsia="Calibri" w:hAnsi="Gill Sans MT" w:cs="Arial"/>
          <w:b/>
          <w:color w:val="4F6228" w:themeColor="accent3" w:themeShade="80"/>
        </w:rPr>
        <w:t xml:space="preserve"> Venue to be confirmed</w:t>
      </w:r>
    </w:p>
    <w:p w:rsidR="002C5215" w:rsidRPr="002C5215" w:rsidRDefault="002C5215" w:rsidP="002C5215">
      <w:pPr>
        <w:spacing w:after="0" w:line="240" w:lineRule="auto"/>
        <w:rPr>
          <w:rFonts w:ascii="Gill Sans MT" w:eastAsia="Calibri" w:hAnsi="Gill Sans MT" w:cs="Arial"/>
          <w:b/>
          <w:color w:val="4F6228" w:themeColor="accent3" w:themeShade="80"/>
        </w:rPr>
      </w:pPr>
    </w:p>
    <w:p w:rsidR="002C5215" w:rsidRPr="002C5215" w:rsidRDefault="002C5215" w:rsidP="002C5215">
      <w:pPr>
        <w:spacing w:after="0" w:line="240" w:lineRule="auto"/>
        <w:rPr>
          <w:rFonts w:ascii="Gill Sans MT" w:eastAsia="Calibri" w:hAnsi="Gill Sans MT" w:cs="Arial"/>
          <w:b/>
          <w:color w:val="4F6228" w:themeColor="accent3" w:themeShade="80"/>
        </w:rPr>
      </w:pPr>
      <w:r w:rsidRPr="002C5215">
        <w:rPr>
          <w:rFonts w:ascii="Gill Sans MT" w:eastAsia="Calibri" w:hAnsi="Gill Sans MT" w:cs="Arial"/>
          <w:b/>
          <w:color w:val="4F6228" w:themeColor="accent3" w:themeShade="80"/>
          <w:u w:val="single"/>
        </w:rPr>
        <w:t>South</w:t>
      </w:r>
      <w:r w:rsidRPr="000B77CE">
        <w:rPr>
          <w:rFonts w:ascii="Gill Sans MT" w:eastAsia="Calibri" w:hAnsi="Gill Sans MT" w:cs="Arial"/>
          <w:b/>
          <w:color w:val="4F6228" w:themeColor="accent3" w:themeShade="80"/>
          <w:u w:val="single"/>
        </w:rPr>
        <w:t>:</w:t>
      </w:r>
      <w:r>
        <w:rPr>
          <w:rFonts w:ascii="Gill Sans MT" w:eastAsia="Calibri" w:hAnsi="Gill Sans MT" w:cs="Arial"/>
          <w:b/>
          <w:color w:val="4F6228" w:themeColor="accent3" w:themeShade="80"/>
        </w:rPr>
        <w:t>   </w:t>
      </w:r>
      <w:r w:rsidRPr="002C5215">
        <w:rPr>
          <w:rFonts w:ascii="Gill Sans MT" w:eastAsia="Calibri" w:hAnsi="Gill Sans MT" w:cs="Arial"/>
          <w:b/>
          <w:color w:val="4F6228" w:themeColor="accent3" w:themeShade="80"/>
        </w:rPr>
        <w:t>25</w:t>
      </w:r>
      <w:r w:rsidRPr="002C5215">
        <w:rPr>
          <w:rFonts w:ascii="Gill Sans MT" w:eastAsia="Calibri" w:hAnsi="Gill Sans MT" w:cs="Arial"/>
          <w:b/>
          <w:color w:val="4F6228" w:themeColor="accent3" w:themeShade="80"/>
          <w:vertAlign w:val="superscript"/>
        </w:rPr>
        <w:t>th</w:t>
      </w:r>
      <w:r>
        <w:rPr>
          <w:rFonts w:ascii="Gill Sans MT" w:eastAsia="Calibri" w:hAnsi="Gill Sans MT" w:cs="Arial"/>
          <w:b/>
          <w:color w:val="4F6228" w:themeColor="accent3" w:themeShade="80"/>
        </w:rPr>
        <w:t xml:space="preserve"> February, </w:t>
      </w:r>
      <w:r w:rsidRPr="002C5215">
        <w:rPr>
          <w:rFonts w:ascii="Gill Sans MT" w:eastAsia="Calibri" w:hAnsi="Gill Sans MT" w:cs="Arial"/>
          <w:b/>
          <w:color w:val="4F6228" w:themeColor="accent3" w:themeShade="80"/>
        </w:rPr>
        <w:t>Salisbury Gardens,</w:t>
      </w:r>
      <w:r>
        <w:rPr>
          <w:rFonts w:ascii="Gill Sans MT" w:eastAsia="Calibri" w:hAnsi="Gill Sans MT" w:cs="Arial"/>
          <w:b/>
          <w:color w:val="4F6228" w:themeColor="accent3" w:themeShade="80"/>
          <w:shd w:val="clear" w:color="auto" w:fill="FFFFFF"/>
        </w:rPr>
        <w:t xml:space="preserve"> Dudley Rd, </w:t>
      </w:r>
      <w:proofErr w:type="gramStart"/>
      <w:r>
        <w:rPr>
          <w:rFonts w:ascii="Gill Sans MT" w:eastAsia="Calibri" w:hAnsi="Gill Sans MT" w:cs="Arial"/>
          <w:b/>
          <w:color w:val="4F6228" w:themeColor="accent3" w:themeShade="80"/>
          <w:shd w:val="clear" w:color="auto" w:fill="FFFFFF"/>
        </w:rPr>
        <w:t xml:space="preserve">Ventnor </w:t>
      </w:r>
      <w:r>
        <w:rPr>
          <w:rFonts w:ascii="Gill Sans MT" w:eastAsia="Calibri" w:hAnsi="Gill Sans MT" w:cs="Arial"/>
          <w:b/>
          <w:color w:val="4F6228" w:themeColor="accent3" w:themeShade="80"/>
        </w:rPr>
        <w:t xml:space="preserve"> and</w:t>
      </w:r>
      <w:proofErr w:type="gramEnd"/>
      <w:r w:rsidRPr="002C5215">
        <w:rPr>
          <w:rFonts w:ascii="Gill Sans MT" w:eastAsia="Calibri" w:hAnsi="Gill Sans MT" w:cs="Arial"/>
          <w:b/>
          <w:color w:val="4F6228" w:themeColor="accent3" w:themeShade="80"/>
        </w:rPr>
        <w:t xml:space="preserve"> 11</w:t>
      </w:r>
      <w:r w:rsidRPr="002C5215">
        <w:rPr>
          <w:rFonts w:ascii="Gill Sans MT" w:eastAsia="Calibri" w:hAnsi="Gill Sans MT" w:cs="Arial"/>
          <w:b/>
          <w:color w:val="4F6228" w:themeColor="accent3" w:themeShade="80"/>
          <w:vertAlign w:val="superscript"/>
        </w:rPr>
        <w:t>th</w:t>
      </w:r>
      <w:r w:rsidRPr="002C5215">
        <w:rPr>
          <w:rFonts w:ascii="Gill Sans MT" w:eastAsia="Calibri" w:hAnsi="Gill Sans MT" w:cs="Arial"/>
          <w:b/>
          <w:color w:val="4F6228" w:themeColor="accent3" w:themeShade="80"/>
        </w:rPr>
        <w:t xml:space="preserve"> May Falcon Hall, </w:t>
      </w:r>
      <w:proofErr w:type="spellStart"/>
      <w:r w:rsidRPr="002C5215">
        <w:rPr>
          <w:rFonts w:ascii="Gill Sans MT" w:eastAsia="Calibri" w:hAnsi="Gill Sans MT" w:cs="Arial"/>
          <w:b/>
          <w:color w:val="4F6228" w:themeColor="accent3" w:themeShade="80"/>
        </w:rPr>
        <w:t>Shanklin</w:t>
      </w:r>
      <w:proofErr w:type="spellEnd"/>
    </w:p>
    <w:p w:rsidR="002C5215" w:rsidRPr="002C5215" w:rsidRDefault="002C5215" w:rsidP="002C5215">
      <w:pPr>
        <w:spacing w:after="0" w:line="240" w:lineRule="auto"/>
        <w:rPr>
          <w:rFonts w:ascii="Gill Sans MT" w:eastAsia="Calibri" w:hAnsi="Gill Sans MT" w:cs="Arial"/>
          <w:b/>
          <w:color w:val="4F6228" w:themeColor="accent3" w:themeShade="80"/>
        </w:rPr>
      </w:pPr>
    </w:p>
    <w:p w:rsidR="002C5215" w:rsidRDefault="002C5215" w:rsidP="002C5215">
      <w:pPr>
        <w:spacing w:after="0" w:line="240" w:lineRule="auto"/>
        <w:rPr>
          <w:rFonts w:ascii="Gill Sans MT" w:eastAsia="Calibri" w:hAnsi="Gill Sans MT" w:cs="Arial"/>
          <w:b/>
          <w:color w:val="4F6228" w:themeColor="accent3" w:themeShade="80"/>
        </w:rPr>
      </w:pPr>
      <w:r w:rsidRPr="002C5215">
        <w:rPr>
          <w:rFonts w:ascii="Gill Sans MT" w:eastAsia="Calibri" w:hAnsi="Gill Sans MT" w:cs="Arial"/>
          <w:b/>
          <w:color w:val="4F6228" w:themeColor="accent3" w:themeShade="80"/>
        </w:rPr>
        <w:t>The forums will play an important part in getting our views heard whilst the Whole Integrated System Redesign takes place in 2016, please come along and see how you can take part.</w:t>
      </w:r>
      <w:r w:rsidR="003478AE">
        <w:rPr>
          <w:rFonts w:ascii="Gill Sans MT" w:eastAsia="Calibri" w:hAnsi="Gill Sans MT" w:cs="Arial"/>
          <w:b/>
          <w:color w:val="4F6228" w:themeColor="accent3" w:themeShade="80"/>
        </w:rPr>
        <w:t xml:space="preserve"> Please contact </w:t>
      </w:r>
      <w:hyperlink r:id="rId10" w:history="1">
        <w:r w:rsidR="003478AE" w:rsidRPr="004A35FF">
          <w:rPr>
            <w:rStyle w:val="Hyperlink"/>
            <w:rFonts w:ascii="Gill Sans MT" w:eastAsia="Calibri" w:hAnsi="Gill Sans MT" w:cs="Arial"/>
            <w:b/>
            <w:color w:val="000080" w:themeColor="hyperlink" w:themeShade="80"/>
          </w:rPr>
          <w:t>psavill@actioniw.org.uk</w:t>
        </w:r>
      </w:hyperlink>
      <w:r w:rsidR="003478AE">
        <w:rPr>
          <w:rFonts w:ascii="Gill Sans MT" w:eastAsia="Calibri" w:hAnsi="Gill Sans MT" w:cs="Arial"/>
          <w:b/>
          <w:color w:val="4F6228" w:themeColor="accent3" w:themeShade="80"/>
        </w:rPr>
        <w:t xml:space="preserve"> for more details. </w:t>
      </w:r>
    </w:p>
    <w:p w:rsidR="00437714" w:rsidRDefault="00437714" w:rsidP="002C5215">
      <w:pPr>
        <w:spacing w:after="0" w:line="240" w:lineRule="auto"/>
        <w:rPr>
          <w:rFonts w:ascii="Gill Sans MT" w:eastAsia="Calibri" w:hAnsi="Gill Sans MT" w:cs="Arial"/>
          <w:b/>
          <w:color w:val="4F6228" w:themeColor="accent3" w:themeShade="80"/>
        </w:rPr>
      </w:pPr>
    </w:p>
    <w:p w:rsidR="00437714" w:rsidRDefault="00437714" w:rsidP="00437714">
      <w:pPr>
        <w:spacing w:after="0" w:line="240" w:lineRule="auto"/>
        <w:rPr>
          <w:rFonts w:ascii="Gill Sans MT" w:eastAsia="Times New Roman" w:hAnsi="Gill Sans MT" w:cs="Times New Roman"/>
          <w:b/>
          <w:caps/>
          <w:color w:val="4F6228" w:themeColor="accent3" w:themeShade="80"/>
          <w:sz w:val="28"/>
          <w:szCs w:val="28"/>
          <w:lang w:eastAsia="en-GB"/>
        </w:rPr>
      </w:pPr>
    </w:p>
    <w:p w:rsidR="00437714" w:rsidRDefault="00437714" w:rsidP="00437714">
      <w:pPr>
        <w:spacing w:after="0" w:line="240" w:lineRule="auto"/>
        <w:rPr>
          <w:rFonts w:ascii="Gill Sans MT" w:eastAsia="Times New Roman" w:hAnsi="Gill Sans MT" w:cs="Times New Roman"/>
          <w:b/>
          <w:caps/>
          <w:color w:val="4F6228" w:themeColor="accent3" w:themeShade="80"/>
          <w:sz w:val="28"/>
          <w:szCs w:val="28"/>
          <w:lang w:eastAsia="en-GB"/>
        </w:rPr>
      </w:pPr>
    </w:p>
    <w:p w:rsidR="00437714" w:rsidRDefault="00437714" w:rsidP="00437714">
      <w:pPr>
        <w:spacing w:after="0" w:line="240" w:lineRule="auto"/>
        <w:rPr>
          <w:rFonts w:ascii="Gill Sans MT" w:eastAsia="Times New Roman" w:hAnsi="Gill Sans MT" w:cs="Times New Roman"/>
          <w:b/>
          <w:caps/>
          <w:color w:val="4F6228" w:themeColor="accent3" w:themeShade="80"/>
          <w:sz w:val="28"/>
          <w:szCs w:val="28"/>
          <w:lang w:eastAsia="en-GB"/>
        </w:rPr>
      </w:pPr>
      <w:r>
        <w:rPr>
          <w:rFonts w:ascii="Gill Sans MT" w:eastAsia="Times New Roman" w:hAnsi="Gill Sans MT" w:cs="Times New Roman"/>
          <w:b/>
          <w:caps/>
          <w:color w:val="4F6228" w:themeColor="accent3" w:themeShade="80"/>
          <w:sz w:val="28"/>
          <w:szCs w:val="28"/>
          <w:lang w:eastAsia="en-GB"/>
        </w:rPr>
        <w:t>SELF-HELP/PEER SUPPORT PROSPECTUS GRANTS</w:t>
      </w:r>
    </w:p>
    <w:p w:rsidR="00437714" w:rsidRDefault="00437714" w:rsidP="00437714">
      <w:pPr>
        <w:spacing w:after="0" w:line="240" w:lineRule="auto"/>
        <w:rPr>
          <w:rFonts w:ascii="Gill Sans MT" w:eastAsia="Calibri" w:hAnsi="Gill Sans MT" w:cs="Times New Roman"/>
          <w:b/>
          <w:color w:val="4F6228" w:themeColor="accent3" w:themeShade="80"/>
        </w:rPr>
      </w:pPr>
      <w:r>
        <w:rPr>
          <w:rFonts w:ascii="Gill Sans MT" w:eastAsia="Calibri" w:hAnsi="Gill Sans MT" w:cs="Times New Roman"/>
          <w:b/>
          <w:color w:val="4F6228" w:themeColor="accent3" w:themeShade="80"/>
        </w:rPr>
        <w:t xml:space="preserve">Applications for the Self-Help/Peer Support were agreed before Christmas and the following groups and organisations have been successful in gaining funding:  Ryde Community Centre, Isle of Wight Osteoporosis Society, High Tide Poets, Headway, Hampshire Neurological Alliance, Nature Therapy CIC, Applegate Breast Cancer Support Group. </w:t>
      </w:r>
    </w:p>
    <w:p w:rsidR="00437714" w:rsidRDefault="00437714" w:rsidP="00437714">
      <w:pPr>
        <w:spacing w:after="0" w:line="240" w:lineRule="auto"/>
        <w:rPr>
          <w:rFonts w:ascii="Gill Sans MT" w:eastAsia="Times New Roman" w:hAnsi="Gill Sans MT" w:cs="Times New Roman"/>
          <w:b/>
          <w:caps/>
          <w:color w:val="4F6228" w:themeColor="accent3" w:themeShade="80"/>
          <w:sz w:val="28"/>
          <w:szCs w:val="28"/>
          <w:lang w:eastAsia="en-GB"/>
        </w:rPr>
      </w:pPr>
    </w:p>
    <w:p w:rsidR="006F48D4" w:rsidRDefault="00E76C73" w:rsidP="00E76C73">
      <w:pPr>
        <w:rPr>
          <w:rFonts w:ascii="Gill Sans MT" w:hAnsi="Gill Sans MT"/>
          <w:b/>
          <w:color w:val="4F6228" w:themeColor="accent3" w:themeShade="80"/>
          <w:sz w:val="26"/>
          <w:szCs w:val="26"/>
        </w:rPr>
      </w:pPr>
      <w:r w:rsidRPr="004B1245">
        <w:rPr>
          <w:rFonts w:ascii="Gill Sans MT" w:hAnsi="Gill Sans MT"/>
          <w:b/>
          <w:color w:val="4F6228" w:themeColor="accent3" w:themeShade="80"/>
          <w:sz w:val="26"/>
          <w:szCs w:val="26"/>
        </w:rPr>
        <w:t>REMAP</w:t>
      </w:r>
    </w:p>
    <w:p w:rsidR="00E76C73" w:rsidRPr="006F48D4" w:rsidRDefault="00E76C73" w:rsidP="00E76C73">
      <w:pPr>
        <w:rPr>
          <w:rFonts w:ascii="Gill Sans MT" w:hAnsi="Gill Sans MT"/>
          <w:b/>
          <w:color w:val="4F6228" w:themeColor="accent3" w:themeShade="80"/>
          <w:sz w:val="26"/>
          <w:szCs w:val="26"/>
        </w:rPr>
      </w:pPr>
      <w:r w:rsidRPr="004B1245">
        <w:rPr>
          <w:rFonts w:ascii="Gill Sans MT" w:hAnsi="Gill Sans MT"/>
          <w:b/>
          <w:color w:val="4F6228" w:themeColor="accent3" w:themeShade="80"/>
        </w:rPr>
        <w:t>Summary of presentation given at the Long term Conditions Focus Group</w:t>
      </w:r>
      <w:r w:rsidR="0041004B">
        <w:rPr>
          <w:rFonts w:ascii="Gill Sans MT" w:hAnsi="Gill Sans MT"/>
          <w:b/>
          <w:color w:val="4F6228" w:themeColor="accent3" w:themeShade="80"/>
        </w:rPr>
        <w:t xml:space="preserve"> in January.</w:t>
      </w:r>
    </w:p>
    <w:p w:rsidR="00E76C73" w:rsidRPr="004B1245" w:rsidRDefault="00E76C73" w:rsidP="00E76C73">
      <w:pPr>
        <w:rPr>
          <w:rFonts w:ascii="Gill Sans MT" w:hAnsi="Gill Sans MT"/>
          <w:b/>
          <w:color w:val="4F6228" w:themeColor="accent3" w:themeShade="80"/>
        </w:rPr>
      </w:pPr>
      <w:r w:rsidRPr="004B1245">
        <w:rPr>
          <w:rFonts w:ascii="Gill Sans MT" w:hAnsi="Gill Sans MT"/>
          <w:b/>
          <w:color w:val="4F6228" w:themeColor="accent3" w:themeShade="80"/>
        </w:rPr>
        <w:t>REMAP are a National charity that provide the disabled with tailor-made equipment and aids that are not available commercially. They are a non-profit organisation who work on word-of-mouth as they are unable to af</w:t>
      </w:r>
      <w:r w:rsidR="0041004B">
        <w:rPr>
          <w:rFonts w:ascii="Gill Sans MT" w:hAnsi="Gill Sans MT"/>
          <w:b/>
          <w:color w:val="4F6228" w:themeColor="accent3" w:themeShade="80"/>
        </w:rPr>
        <w:t xml:space="preserve">ford to advertise </w:t>
      </w:r>
      <w:r w:rsidR="007338D3">
        <w:rPr>
          <w:rFonts w:ascii="Gill Sans MT" w:hAnsi="Gill Sans MT"/>
          <w:b/>
          <w:color w:val="4F6228" w:themeColor="accent3" w:themeShade="80"/>
        </w:rPr>
        <w:t xml:space="preserve">but </w:t>
      </w:r>
      <w:r w:rsidR="007338D3" w:rsidRPr="004B1245">
        <w:rPr>
          <w:rFonts w:ascii="Gill Sans MT" w:hAnsi="Gill Sans MT"/>
          <w:b/>
          <w:color w:val="4F6228" w:themeColor="accent3" w:themeShade="80"/>
        </w:rPr>
        <w:t>are</w:t>
      </w:r>
      <w:r w:rsidRPr="004B1245">
        <w:rPr>
          <w:rFonts w:ascii="Gill Sans MT" w:hAnsi="Gill Sans MT"/>
          <w:b/>
          <w:color w:val="4F6228" w:themeColor="accent3" w:themeShade="80"/>
        </w:rPr>
        <w:t xml:space="preserve"> happy to receive referrals from any source. </w:t>
      </w:r>
    </w:p>
    <w:p w:rsidR="00E76C73" w:rsidRPr="004B1245" w:rsidRDefault="00E76C73" w:rsidP="00E76C73">
      <w:pPr>
        <w:rPr>
          <w:rFonts w:ascii="Gill Sans MT" w:hAnsi="Gill Sans MT"/>
          <w:b/>
          <w:color w:val="4F6228" w:themeColor="accent3" w:themeShade="80"/>
        </w:rPr>
      </w:pPr>
      <w:r w:rsidRPr="004B1245">
        <w:rPr>
          <w:rFonts w:ascii="Gill Sans MT" w:hAnsi="Gill Sans MT"/>
          <w:b/>
          <w:color w:val="4F6228" w:themeColor="accent3" w:themeShade="80"/>
        </w:rPr>
        <w:t xml:space="preserve">They have 7 volunteers on the Island made up of retired engineers and Occupational Therapists. Once a referral is received, they try to visit the client within 24 hours and hope to take around 7 days to produce the </w:t>
      </w:r>
      <w:r w:rsidR="004B1245" w:rsidRPr="004B1245">
        <w:rPr>
          <w:rFonts w:ascii="Gill Sans MT" w:hAnsi="Gill Sans MT"/>
          <w:b/>
          <w:color w:val="4F6228" w:themeColor="accent3" w:themeShade="80"/>
        </w:rPr>
        <w:t>product;</w:t>
      </w:r>
      <w:r w:rsidRPr="004B1245">
        <w:rPr>
          <w:rFonts w:ascii="Gill Sans MT" w:hAnsi="Gill Sans MT"/>
          <w:b/>
          <w:color w:val="4F6228" w:themeColor="accent3" w:themeShade="80"/>
        </w:rPr>
        <w:t xml:space="preserve"> this is dependent</w:t>
      </w:r>
      <w:r w:rsidR="0041004B">
        <w:rPr>
          <w:rFonts w:ascii="Gill Sans MT" w:hAnsi="Gill Sans MT"/>
          <w:b/>
          <w:color w:val="4F6228" w:themeColor="accent3" w:themeShade="80"/>
        </w:rPr>
        <w:t xml:space="preserve"> on the complexity of the need.</w:t>
      </w:r>
    </w:p>
    <w:p w:rsidR="00E76C73" w:rsidRPr="004B1245" w:rsidRDefault="00E76C73" w:rsidP="00E76C73">
      <w:pPr>
        <w:rPr>
          <w:rFonts w:ascii="Gill Sans MT" w:hAnsi="Gill Sans MT"/>
          <w:b/>
          <w:color w:val="4F6228" w:themeColor="accent3" w:themeShade="80"/>
        </w:rPr>
      </w:pPr>
      <w:r w:rsidRPr="004B1245">
        <w:rPr>
          <w:rFonts w:ascii="Gill Sans MT" w:hAnsi="Gill Sans MT"/>
          <w:b/>
          <w:color w:val="4F6228" w:themeColor="accent3" w:themeShade="80"/>
        </w:rPr>
        <w:t xml:space="preserve">People supported locally include a lady with severe MS who needed an extra supportive head rest, a number of paediatric referrals to allow children to ride their bicycles/tricycles with different modifications. A ball throwing mechanism was devised for a lady with Cerebral Palsy who wanted to still exercise her dog. A referral was received for a lady who was paralysed from the neck down who wanted to read a book;   </w:t>
      </w:r>
    </w:p>
    <w:p w:rsidR="00E76C73" w:rsidRPr="004B1245" w:rsidRDefault="00E76C73" w:rsidP="00E76C73">
      <w:pPr>
        <w:rPr>
          <w:rFonts w:ascii="Gill Sans MT" w:hAnsi="Gill Sans MT"/>
          <w:b/>
          <w:color w:val="4F6228" w:themeColor="accent3" w:themeShade="80"/>
        </w:rPr>
      </w:pPr>
      <w:r w:rsidRPr="004B1245">
        <w:rPr>
          <w:rFonts w:ascii="Gill Sans MT" w:hAnsi="Gill Sans MT"/>
          <w:b/>
          <w:color w:val="4F6228" w:themeColor="accent3" w:themeShade="80"/>
        </w:rPr>
        <w:t xml:space="preserve">REMAP designed and made a throwing stool for Derek Derenalagi who was an Afghanistan War Veteran who had lost his lower limbs who went on to win Gold in the discus and shot putt and Silver in 100m at the 2012 Invictus Games.  </w:t>
      </w:r>
    </w:p>
    <w:p w:rsidR="00E76C73" w:rsidRPr="004B1245" w:rsidRDefault="00E76C73" w:rsidP="00E76C73">
      <w:pPr>
        <w:rPr>
          <w:rFonts w:ascii="Gill Sans MT" w:hAnsi="Gill Sans MT"/>
          <w:b/>
          <w:color w:val="4F6228" w:themeColor="accent3" w:themeShade="80"/>
        </w:rPr>
      </w:pPr>
      <w:r w:rsidRPr="004B1245">
        <w:rPr>
          <w:rFonts w:ascii="Gill Sans MT" w:hAnsi="Gill Sans MT"/>
          <w:b/>
          <w:color w:val="4F6228" w:themeColor="accent3" w:themeShade="80"/>
        </w:rPr>
        <w:t xml:space="preserve">One member of REMAP won an award for his design for a lady who had lost her shoulder to cancer who wanted to obtain a shoulder shape once more. He received his prize from Professor Heinz Wolfe and a donation to the charity fund of £200. </w:t>
      </w:r>
    </w:p>
    <w:p w:rsidR="00E76C73" w:rsidRPr="004B1245" w:rsidRDefault="00E76C73" w:rsidP="00E76C73">
      <w:pPr>
        <w:rPr>
          <w:rFonts w:ascii="Gill Sans MT" w:hAnsi="Gill Sans MT"/>
          <w:b/>
          <w:color w:val="4F6228" w:themeColor="accent3" w:themeShade="80"/>
        </w:rPr>
      </w:pPr>
      <w:r w:rsidRPr="004B1245">
        <w:rPr>
          <w:rFonts w:ascii="Gill Sans MT" w:hAnsi="Gill Sans MT"/>
          <w:b/>
          <w:color w:val="4F6228" w:themeColor="accent3" w:themeShade="80"/>
        </w:rPr>
        <w:t xml:space="preserve">REMAP </w:t>
      </w:r>
      <w:r w:rsidR="004B1245" w:rsidRPr="004B1245">
        <w:rPr>
          <w:rFonts w:ascii="Gill Sans MT" w:hAnsi="Gill Sans MT"/>
          <w:b/>
          <w:color w:val="4F6228" w:themeColor="accent3" w:themeShade="80"/>
        </w:rPr>
        <w:t>don’t receive</w:t>
      </w:r>
      <w:r w:rsidR="0041004B">
        <w:rPr>
          <w:rFonts w:ascii="Gill Sans MT" w:hAnsi="Gill Sans MT"/>
          <w:b/>
          <w:color w:val="4F6228" w:themeColor="accent3" w:themeShade="80"/>
        </w:rPr>
        <w:t xml:space="preserve"> any funding and so </w:t>
      </w:r>
      <w:r w:rsidRPr="004B1245">
        <w:rPr>
          <w:rFonts w:ascii="Gill Sans MT" w:hAnsi="Gill Sans MT"/>
          <w:b/>
          <w:color w:val="4F6228" w:themeColor="accent3" w:themeShade="80"/>
        </w:rPr>
        <w:t xml:space="preserve">all equipment is made by the engineer free of charge who also covers the costs of materials. They current have a charitable pot of £347 which will last them around 2 years. Materials are also given to them by charities, for example the Red Cross donate equipment from their stores which has been damaged or to be scrapped to break up for parts. </w:t>
      </w:r>
    </w:p>
    <w:p w:rsidR="00E76C73" w:rsidRDefault="004B1245" w:rsidP="00E76C73">
      <w:pPr>
        <w:rPr>
          <w:rFonts w:ascii="Gill Sans MT" w:hAnsi="Gill Sans MT"/>
          <w:b/>
          <w:color w:val="4F6228" w:themeColor="accent3" w:themeShade="80"/>
        </w:rPr>
      </w:pPr>
      <w:r w:rsidRPr="004B1245">
        <w:rPr>
          <w:rFonts w:ascii="Gill Sans MT" w:hAnsi="Gill Sans MT"/>
          <w:b/>
          <w:color w:val="4F6228" w:themeColor="accent3" w:themeShade="80"/>
        </w:rPr>
        <w:t xml:space="preserve"> If you know of someone who would benefit from </w:t>
      </w:r>
      <w:r w:rsidR="00E76C73" w:rsidRPr="004B1245">
        <w:rPr>
          <w:rFonts w:ascii="Gill Sans MT" w:hAnsi="Gill Sans MT"/>
          <w:b/>
          <w:color w:val="4F6228" w:themeColor="accent3" w:themeShade="80"/>
        </w:rPr>
        <w:t xml:space="preserve">REMAPs </w:t>
      </w:r>
      <w:r w:rsidRPr="004B1245">
        <w:rPr>
          <w:rFonts w:ascii="Gill Sans MT" w:hAnsi="Gill Sans MT"/>
          <w:b/>
          <w:color w:val="4F6228" w:themeColor="accent3" w:themeShade="80"/>
        </w:rPr>
        <w:t>services or you</w:t>
      </w:r>
      <w:r w:rsidR="00B55C4E">
        <w:rPr>
          <w:rFonts w:ascii="Gill Sans MT" w:hAnsi="Gill Sans MT"/>
          <w:b/>
          <w:color w:val="4F6228" w:themeColor="accent3" w:themeShade="80"/>
        </w:rPr>
        <w:t xml:space="preserve"> would like to arrange a presentation to</w:t>
      </w:r>
      <w:r w:rsidRPr="004B1245">
        <w:rPr>
          <w:rFonts w:ascii="Gill Sans MT" w:hAnsi="Gill Sans MT"/>
          <w:b/>
          <w:color w:val="4F6228" w:themeColor="accent3" w:themeShade="80"/>
        </w:rPr>
        <w:t xml:space="preserve"> your support group </w:t>
      </w:r>
      <w:r w:rsidR="00E76C73" w:rsidRPr="004B1245">
        <w:rPr>
          <w:rFonts w:ascii="Gill Sans MT" w:hAnsi="Gill Sans MT"/>
          <w:b/>
          <w:color w:val="4F6228" w:themeColor="accent3" w:themeShade="80"/>
        </w:rPr>
        <w:t>contact details are as follows:</w:t>
      </w:r>
    </w:p>
    <w:p w:rsidR="00C811EC" w:rsidRPr="00C811EC" w:rsidRDefault="003808BF" w:rsidP="00E76C73">
      <w:pPr>
        <w:rPr>
          <w:rFonts w:ascii="Gill Sans MT" w:hAnsi="Gill Sans MT"/>
          <w:b/>
          <w:color w:val="4F6228" w:themeColor="accent3" w:themeShade="80"/>
        </w:rPr>
      </w:pPr>
      <w:hyperlink r:id="rId11" w:history="1">
        <w:r w:rsidR="00C811EC" w:rsidRPr="00654E34">
          <w:rPr>
            <w:rStyle w:val="Hyperlink"/>
            <w:rFonts w:ascii="Gill Sans MT" w:hAnsi="Gill Sans MT"/>
            <w:b/>
          </w:rPr>
          <w:t>www.remap.org.uk</w:t>
        </w:r>
      </w:hyperlink>
      <w:r w:rsidR="00C811EC">
        <w:rPr>
          <w:rFonts w:ascii="Gill Sans MT" w:hAnsi="Gill Sans MT"/>
          <w:b/>
          <w:color w:val="4F6228" w:themeColor="accent3" w:themeShade="80"/>
        </w:rPr>
        <w:t xml:space="preserve"> </w:t>
      </w:r>
    </w:p>
    <w:p w:rsidR="00E76C73" w:rsidRPr="00C811EC" w:rsidRDefault="00E76C73" w:rsidP="00E76C73">
      <w:pPr>
        <w:rPr>
          <w:rFonts w:ascii="Gill Sans MT" w:hAnsi="Gill Sans MT"/>
          <w:b/>
          <w:color w:val="4F6228" w:themeColor="accent3" w:themeShade="80"/>
          <w:sz w:val="28"/>
          <w:szCs w:val="28"/>
        </w:rPr>
      </w:pPr>
      <w:r w:rsidRPr="00C811EC">
        <w:rPr>
          <w:rFonts w:ascii="Gill Sans MT" w:hAnsi="Gill Sans MT"/>
          <w:b/>
          <w:color w:val="4F6228" w:themeColor="accent3" w:themeShade="80"/>
          <w:sz w:val="28"/>
          <w:szCs w:val="28"/>
        </w:rPr>
        <w:t>Alan</w:t>
      </w:r>
      <w:r w:rsidRPr="00C811EC">
        <w:rPr>
          <w:rFonts w:ascii="Gill Sans MT" w:hAnsi="Gill Sans MT"/>
          <w:b/>
          <w:color w:val="4F6228" w:themeColor="accent3" w:themeShade="80"/>
          <w:sz w:val="28"/>
          <w:szCs w:val="28"/>
        </w:rPr>
        <w:tab/>
        <w:t>01983 873300        Keith 01983 883800</w:t>
      </w:r>
    </w:p>
    <w:p w:rsidR="00DE777A" w:rsidRPr="00E76C73" w:rsidRDefault="00DE777A" w:rsidP="00E76C73"/>
    <w:p w:rsidR="00437714" w:rsidRDefault="00437714" w:rsidP="007D045C">
      <w:pPr>
        <w:spacing w:after="0" w:line="240" w:lineRule="auto"/>
        <w:rPr>
          <w:rFonts w:ascii="Gill Sans MT" w:eastAsia="Times New Roman" w:hAnsi="Gill Sans MT" w:cs="Times New Roman"/>
          <w:b/>
          <w:caps/>
          <w:color w:val="4F6228" w:themeColor="accent3" w:themeShade="80"/>
          <w:sz w:val="32"/>
          <w:szCs w:val="32"/>
          <w:lang w:eastAsia="en-GB"/>
        </w:rPr>
      </w:pPr>
    </w:p>
    <w:p w:rsidR="007D045C" w:rsidRPr="000E65FB" w:rsidRDefault="00234A24" w:rsidP="007D045C">
      <w:pPr>
        <w:spacing w:after="0" w:line="240" w:lineRule="auto"/>
        <w:rPr>
          <w:rFonts w:ascii="Gill Sans MT" w:eastAsia="Times New Roman" w:hAnsi="Gill Sans MT" w:cs="Times New Roman"/>
          <w:b/>
          <w:caps/>
          <w:color w:val="4F6228" w:themeColor="accent3" w:themeShade="80"/>
          <w:sz w:val="32"/>
          <w:szCs w:val="32"/>
          <w:lang w:eastAsia="en-GB"/>
        </w:rPr>
      </w:pPr>
      <w:r w:rsidRPr="000E65FB">
        <w:rPr>
          <w:rFonts w:ascii="Gill Sans MT" w:eastAsia="Times New Roman" w:hAnsi="Gill Sans MT" w:cs="Times New Roman"/>
          <w:b/>
          <w:caps/>
          <w:color w:val="4F6228" w:themeColor="accent3" w:themeShade="80"/>
          <w:sz w:val="32"/>
          <w:szCs w:val="32"/>
          <w:lang w:eastAsia="en-GB"/>
        </w:rPr>
        <w:t>TRaining</w:t>
      </w:r>
    </w:p>
    <w:p w:rsidR="004854AF" w:rsidRDefault="004854AF" w:rsidP="007D045C">
      <w:pPr>
        <w:spacing w:after="0" w:line="240" w:lineRule="auto"/>
        <w:rPr>
          <w:rFonts w:ascii="Gill Sans MT" w:eastAsia="Times New Roman" w:hAnsi="Gill Sans MT" w:cs="Times New Roman"/>
          <w:b/>
          <w:caps/>
          <w:color w:val="4F6228" w:themeColor="accent3" w:themeShade="80"/>
          <w:sz w:val="28"/>
          <w:szCs w:val="28"/>
          <w:lang w:eastAsia="en-GB"/>
        </w:rPr>
      </w:pPr>
    </w:p>
    <w:p w:rsidR="004854AF" w:rsidRPr="004854AF" w:rsidRDefault="004854AF" w:rsidP="004854AF">
      <w:pPr>
        <w:spacing w:after="0" w:line="240" w:lineRule="auto"/>
        <w:rPr>
          <w:rFonts w:ascii="Gill Sans MT" w:eastAsia="Times New Roman" w:hAnsi="Gill Sans MT" w:cs="Times New Roman"/>
          <w:b/>
          <w:caps/>
          <w:color w:val="4F6228" w:themeColor="accent3" w:themeShade="80"/>
          <w:sz w:val="24"/>
          <w:szCs w:val="24"/>
          <w:lang w:eastAsia="en-GB"/>
        </w:rPr>
      </w:pPr>
      <w:r w:rsidRPr="004854AF">
        <w:rPr>
          <w:rFonts w:ascii="Gill Sans MT" w:eastAsia="Times New Roman" w:hAnsi="Gill Sans MT" w:cs="Times New Roman"/>
          <w:b/>
          <w:caps/>
          <w:color w:val="4F6228" w:themeColor="accent3" w:themeShade="80"/>
          <w:sz w:val="24"/>
          <w:szCs w:val="24"/>
          <w:lang w:eastAsia="en-GB"/>
        </w:rPr>
        <w:t xml:space="preserve">HeALTHWATCH </w:t>
      </w:r>
    </w:p>
    <w:p w:rsidR="007E54FD" w:rsidRPr="00E76C73" w:rsidRDefault="007D045C" w:rsidP="007D045C">
      <w:pPr>
        <w:rPr>
          <w:rFonts w:ascii="Gill Sans MT" w:eastAsia="Calibri" w:hAnsi="Gill Sans MT" w:cs="Times New Roman"/>
          <w:b/>
          <w:color w:val="4F6228" w:themeColor="accent3" w:themeShade="80"/>
          <w:lang w:val="en"/>
        </w:rPr>
      </w:pPr>
      <w:r w:rsidRPr="00E76C73">
        <w:rPr>
          <w:rFonts w:ascii="Gill Sans MT" w:eastAsia="Calibri" w:hAnsi="Gill Sans MT" w:cs="Times New Roman"/>
          <w:b/>
          <w:color w:val="4F6228" w:themeColor="accent3" w:themeShade="80"/>
          <w:lang w:val="en"/>
        </w:rPr>
        <w:t>Healthwatch Isle of Wight in conjunction with NHS England are running the following</w:t>
      </w:r>
      <w:r w:rsidR="00AA4317" w:rsidRPr="00E76C73">
        <w:rPr>
          <w:rFonts w:ascii="Gill Sans MT" w:eastAsia="Calibri" w:hAnsi="Gill Sans MT" w:cs="Times New Roman"/>
          <w:b/>
          <w:color w:val="4F6228" w:themeColor="accent3" w:themeShade="80"/>
          <w:lang w:val="en"/>
        </w:rPr>
        <w:t xml:space="preserve"> </w:t>
      </w:r>
      <w:r w:rsidR="00AA4317" w:rsidRPr="00E76C73">
        <w:rPr>
          <w:rFonts w:ascii="Gill Sans MT" w:eastAsia="Calibri" w:hAnsi="Gill Sans MT" w:cs="Times New Roman"/>
          <w:b/>
          <w:color w:val="4F6228" w:themeColor="accent3" w:themeShade="80"/>
          <w:u w:val="single"/>
          <w:lang w:val="en"/>
        </w:rPr>
        <w:t xml:space="preserve">FREE </w:t>
      </w:r>
      <w:r w:rsidRPr="00E76C73">
        <w:rPr>
          <w:rFonts w:ascii="Gill Sans MT" w:eastAsia="Calibri" w:hAnsi="Gill Sans MT" w:cs="Times New Roman"/>
          <w:b/>
          <w:color w:val="4F6228" w:themeColor="accent3" w:themeShade="80"/>
          <w:lang w:val="en"/>
        </w:rPr>
        <w:t xml:space="preserve">training courses: </w:t>
      </w:r>
    </w:p>
    <w:p w:rsidR="00234A24" w:rsidRDefault="00060F97" w:rsidP="00234A24">
      <w:pPr>
        <w:spacing w:after="0" w:line="240" w:lineRule="auto"/>
        <w:rPr>
          <w:rFonts w:ascii="Gill Sans MT" w:eastAsia="Times New Roman" w:hAnsi="Gill Sans MT" w:cs="Times New Roman"/>
          <w:b/>
          <w:caps/>
          <w:color w:val="4F6228" w:themeColor="accent3" w:themeShade="80"/>
          <w:sz w:val="28"/>
          <w:szCs w:val="28"/>
          <w:lang w:eastAsia="en-GB"/>
        </w:rPr>
      </w:pPr>
      <w:r>
        <w:rPr>
          <w:rFonts w:ascii="Trebuchet MS" w:hAnsi="Trebuchet MS"/>
          <w:b/>
          <w:bCs/>
          <w:noProof/>
          <w:color w:val="1F497D"/>
          <w:sz w:val="28"/>
          <w:szCs w:val="28"/>
          <w:lang w:eastAsia="en-GB"/>
        </w:rPr>
        <w:drawing>
          <wp:inline distT="0" distB="0" distL="0" distR="0" wp14:anchorId="61CA6973" wp14:editId="4C276E6B">
            <wp:extent cx="1603169" cy="490096"/>
            <wp:effectExtent l="0" t="0" r="0" b="5715"/>
            <wp:docPr id="2" name="Picture 1" descr="cid:image001.jpg@01CF6916.62D6E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6916.62D6E0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13901" cy="493377"/>
                    </a:xfrm>
                    <a:prstGeom prst="rect">
                      <a:avLst/>
                    </a:prstGeom>
                    <a:noFill/>
                    <a:ln>
                      <a:noFill/>
                    </a:ln>
                  </pic:spPr>
                </pic:pic>
              </a:graphicData>
            </a:graphic>
          </wp:inline>
        </w:drawing>
      </w:r>
    </w:p>
    <w:p w:rsidR="007E5804" w:rsidRPr="007E5804" w:rsidRDefault="007E5804" w:rsidP="007E5804">
      <w:pPr>
        <w:spacing w:after="0" w:line="240" w:lineRule="auto"/>
        <w:rPr>
          <w:rFonts w:ascii="Arial" w:eastAsia="Cambria" w:hAnsi="Arial" w:cs="Times New Roman"/>
          <w:b/>
          <w:sz w:val="24"/>
          <w:szCs w:val="24"/>
          <w:lang w:val="en-US"/>
        </w:rPr>
      </w:pPr>
    </w:p>
    <w:p w:rsidR="007E5804" w:rsidRPr="00183F29" w:rsidRDefault="007E5804" w:rsidP="00AA4317">
      <w:pPr>
        <w:spacing w:after="0" w:line="240" w:lineRule="auto"/>
        <w:rPr>
          <w:rFonts w:ascii="Gill Sans MT" w:eastAsia="Cambria" w:hAnsi="Gill Sans MT" w:cs="Times New Roman"/>
          <w:b/>
          <w:color w:val="4F6228" w:themeColor="accent3" w:themeShade="80"/>
          <w:u w:val="single"/>
        </w:rPr>
      </w:pPr>
      <w:r w:rsidRPr="00183F29">
        <w:rPr>
          <w:rFonts w:ascii="Gill Sans MT" w:eastAsia="Cambria" w:hAnsi="Gill Sans MT" w:cs="Times New Roman"/>
          <w:b/>
          <w:color w:val="4F6228" w:themeColor="accent3" w:themeShade="80"/>
          <w:u w:val="single"/>
          <w:lang w:val="en-US"/>
        </w:rPr>
        <w:t xml:space="preserve">Day 1: What is the NHS and how does it work? </w:t>
      </w:r>
    </w:p>
    <w:p w:rsidR="007E5804" w:rsidRPr="00183F29" w:rsidRDefault="007E5804" w:rsidP="00AA4317">
      <w:pPr>
        <w:spacing w:after="0" w:line="240" w:lineRule="auto"/>
        <w:jc w:val="center"/>
        <w:rPr>
          <w:rFonts w:ascii="Gill Sans MT" w:eastAsia="Cambria" w:hAnsi="Gill Sans MT" w:cs="Times New Roman"/>
          <w:b/>
          <w:color w:val="4F6228" w:themeColor="accent3" w:themeShade="80"/>
        </w:rPr>
      </w:pPr>
    </w:p>
    <w:p w:rsidR="007E5804" w:rsidRPr="00183F29" w:rsidRDefault="007E5804" w:rsidP="007E5804">
      <w:pPr>
        <w:spacing w:after="0" w:line="240" w:lineRule="auto"/>
        <w:rPr>
          <w:rFonts w:ascii="Gill Sans MT" w:eastAsia="Cambria" w:hAnsi="Gill Sans MT" w:cs="Times New Roman"/>
          <w:b/>
          <w:color w:val="4F6228" w:themeColor="accent3" w:themeShade="80"/>
          <w:lang w:val="en-US"/>
        </w:rPr>
      </w:pPr>
      <w:r w:rsidRPr="00183F29">
        <w:rPr>
          <w:rFonts w:ascii="Gill Sans MT" w:eastAsia="Cambria" w:hAnsi="Gill Sans MT" w:cs="Times New Roman"/>
          <w:b/>
          <w:color w:val="4F6228" w:themeColor="accent3" w:themeShade="80"/>
          <w:lang w:val="en-US"/>
        </w:rPr>
        <w:t>Venue:  Riverside Centre, The Quay, Newport</w:t>
      </w:r>
      <w:proofErr w:type="gramStart"/>
      <w:r w:rsidRPr="00183F29">
        <w:rPr>
          <w:rFonts w:ascii="Gill Sans MT" w:eastAsia="Cambria" w:hAnsi="Gill Sans MT" w:cs="Times New Roman"/>
          <w:b/>
          <w:color w:val="4F6228" w:themeColor="accent3" w:themeShade="80"/>
          <w:lang w:val="en-US"/>
        </w:rPr>
        <w:t>,  Isle</w:t>
      </w:r>
      <w:proofErr w:type="gramEnd"/>
      <w:r w:rsidRPr="00183F29">
        <w:rPr>
          <w:rFonts w:ascii="Gill Sans MT" w:eastAsia="Cambria" w:hAnsi="Gill Sans MT" w:cs="Times New Roman"/>
          <w:b/>
          <w:color w:val="4F6228" w:themeColor="accent3" w:themeShade="80"/>
          <w:lang w:val="en-US"/>
        </w:rPr>
        <w:t xml:space="preserve"> of Wight PO30 2QR</w:t>
      </w:r>
    </w:p>
    <w:p w:rsidR="007E5804" w:rsidRPr="00183F29" w:rsidRDefault="007E5804" w:rsidP="007E5804">
      <w:pPr>
        <w:spacing w:after="0" w:line="240" w:lineRule="auto"/>
        <w:rPr>
          <w:rFonts w:ascii="Gill Sans MT" w:eastAsia="Cambria" w:hAnsi="Gill Sans MT" w:cs="Times New Roman"/>
          <w:b/>
          <w:color w:val="4F6228" w:themeColor="accent3" w:themeShade="80"/>
          <w:lang w:val="en-US"/>
        </w:rPr>
      </w:pPr>
    </w:p>
    <w:p w:rsidR="007E5804" w:rsidRPr="00183F29" w:rsidRDefault="007E5804" w:rsidP="007E5804">
      <w:pPr>
        <w:spacing w:after="0" w:line="240" w:lineRule="auto"/>
        <w:rPr>
          <w:rFonts w:ascii="Gill Sans MT" w:eastAsia="Cambria" w:hAnsi="Gill Sans MT" w:cs="Times New Roman"/>
          <w:b/>
          <w:color w:val="4F6228" w:themeColor="accent3" w:themeShade="80"/>
          <w:lang w:val="en-US"/>
        </w:rPr>
      </w:pPr>
      <w:r w:rsidRPr="00183F29">
        <w:rPr>
          <w:rFonts w:ascii="Gill Sans MT" w:eastAsia="Cambria" w:hAnsi="Gill Sans MT" w:cs="Times New Roman"/>
          <w:b/>
          <w:color w:val="4F6228" w:themeColor="accent3" w:themeShade="80"/>
          <w:lang w:val="en-US"/>
        </w:rPr>
        <w:t>Date: Wednesday 16</w:t>
      </w:r>
      <w:r w:rsidRPr="00183F29">
        <w:rPr>
          <w:rFonts w:ascii="Gill Sans MT" w:eastAsia="Cambria" w:hAnsi="Gill Sans MT" w:cs="Times New Roman"/>
          <w:b/>
          <w:color w:val="4F6228" w:themeColor="accent3" w:themeShade="80"/>
          <w:vertAlign w:val="superscript"/>
          <w:lang w:val="en-US"/>
        </w:rPr>
        <w:t>th</w:t>
      </w:r>
      <w:r w:rsidRPr="00183F29">
        <w:rPr>
          <w:rFonts w:ascii="Gill Sans MT" w:eastAsia="Cambria" w:hAnsi="Gill Sans MT" w:cs="Times New Roman"/>
          <w:b/>
          <w:color w:val="4F6228" w:themeColor="accent3" w:themeShade="80"/>
          <w:lang w:val="en-US"/>
        </w:rPr>
        <w:t xml:space="preserve"> March</w:t>
      </w:r>
      <w:r w:rsidRPr="00183F29">
        <w:rPr>
          <w:rFonts w:ascii="Gill Sans MT" w:eastAsia="Cambria" w:hAnsi="Gill Sans MT" w:cs="Times New Roman"/>
          <w:b/>
          <w:color w:val="4F6228" w:themeColor="accent3" w:themeShade="80"/>
          <w:lang w:val="en-US"/>
        </w:rPr>
        <w:tab/>
      </w:r>
      <w:r w:rsidRPr="00183F29">
        <w:rPr>
          <w:rFonts w:ascii="Gill Sans MT" w:eastAsia="Cambria" w:hAnsi="Gill Sans MT" w:cs="Times New Roman"/>
          <w:b/>
          <w:color w:val="4F6228" w:themeColor="accent3" w:themeShade="80"/>
          <w:lang w:val="en-US"/>
        </w:rPr>
        <w:tab/>
      </w:r>
      <w:r w:rsidRPr="00183F29">
        <w:rPr>
          <w:rFonts w:ascii="Gill Sans MT" w:eastAsia="Cambria" w:hAnsi="Gill Sans MT" w:cs="Times New Roman"/>
          <w:b/>
          <w:color w:val="4F6228" w:themeColor="accent3" w:themeShade="80"/>
          <w:lang w:val="en-US"/>
        </w:rPr>
        <w:tab/>
        <w:t>Time:  10.00am – 1.00pm</w:t>
      </w:r>
    </w:p>
    <w:p w:rsidR="007E5804" w:rsidRPr="00183F29" w:rsidRDefault="007E5804" w:rsidP="007E5804">
      <w:pPr>
        <w:spacing w:after="0" w:line="240" w:lineRule="auto"/>
        <w:rPr>
          <w:rFonts w:ascii="Gill Sans MT" w:eastAsia="Cambria" w:hAnsi="Gill Sans MT" w:cs="Times New Roman"/>
          <w:b/>
          <w:color w:val="4F6228" w:themeColor="accent3" w:themeShade="80"/>
          <w:lang w:val="en-US"/>
        </w:rPr>
      </w:pPr>
    </w:p>
    <w:p w:rsidR="007E5804" w:rsidRPr="00183F29" w:rsidRDefault="007E5804" w:rsidP="007E5804">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 xml:space="preserve">What is the training about? </w:t>
      </w:r>
    </w:p>
    <w:p w:rsidR="007E5804" w:rsidRPr="00183F29" w:rsidRDefault="007E5804" w:rsidP="007E5804">
      <w:pPr>
        <w:spacing w:after="0" w:line="240" w:lineRule="auto"/>
        <w:rPr>
          <w:rFonts w:ascii="Gill Sans MT" w:eastAsia="Cambria" w:hAnsi="Gill Sans MT" w:cs="Times New Roman"/>
          <w:b/>
          <w:color w:val="4F6228" w:themeColor="accent3" w:themeShade="80"/>
        </w:rPr>
      </w:pPr>
    </w:p>
    <w:p w:rsidR="007E5804" w:rsidRPr="00183F29" w:rsidRDefault="007E5804" w:rsidP="007E5804">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 xml:space="preserve">The training is about how the NHS works. </w:t>
      </w:r>
    </w:p>
    <w:p w:rsidR="007E5804" w:rsidRPr="00183F29" w:rsidRDefault="007E5804" w:rsidP="007E5804">
      <w:pPr>
        <w:spacing w:after="0" w:line="240" w:lineRule="auto"/>
        <w:rPr>
          <w:rFonts w:ascii="Gill Sans MT" w:eastAsia="Cambria" w:hAnsi="Gill Sans MT" w:cs="Times New Roman"/>
          <w:b/>
          <w:color w:val="4F6228" w:themeColor="accent3" w:themeShade="80"/>
        </w:rPr>
      </w:pPr>
    </w:p>
    <w:p w:rsidR="007E5804" w:rsidRPr="00183F29" w:rsidRDefault="007E5804" w:rsidP="007E5804">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 xml:space="preserve">Why should you come? </w:t>
      </w:r>
    </w:p>
    <w:p w:rsidR="007E5804" w:rsidRPr="00183F29" w:rsidRDefault="007E5804" w:rsidP="007E5804">
      <w:pPr>
        <w:spacing w:after="0" w:line="240" w:lineRule="auto"/>
        <w:rPr>
          <w:rFonts w:ascii="Gill Sans MT" w:eastAsia="Cambria" w:hAnsi="Gill Sans MT" w:cs="Times New Roman"/>
          <w:b/>
          <w:color w:val="4F6228" w:themeColor="accent3" w:themeShade="80"/>
        </w:rPr>
      </w:pPr>
    </w:p>
    <w:p w:rsidR="007E5804" w:rsidRPr="00183F29" w:rsidRDefault="007E5804" w:rsidP="007E5804">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You can test your knowledge and have the chance to win a prize. You will learn about how services are arranged, how much money is spent, and how you can get involved in how things are managed. We will create a big picture of the whole NHS so you can see how it all works.</w:t>
      </w:r>
    </w:p>
    <w:p w:rsidR="007E5804" w:rsidRPr="00183F29" w:rsidRDefault="007E5804" w:rsidP="007E5804">
      <w:pPr>
        <w:spacing w:after="0" w:line="240" w:lineRule="auto"/>
        <w:rPr>
          <w:rFonts w:ascii="Gill Sans MT" w:eastAsia="Cambria" w:hAnsi="Gill Sans MT" w:cs="Times New Roman"/>
          <w:b/>
          <w:color w:val="4F6228" w:themeColor="accent3" w:themeShade="80"/>
          <w:sz w:val="24"/>
          <w:szCs w:val="24"/>
        </w:rPr>
      </w:pPr>
      <w:r w:rsidRPr="00183F29">
        <w:rPr>
          <w:rFonts w:ascii="Gill Sans MT" w:eastAsia="Cambria" w:hAnsi="Gill Sans MT" w:cs="Times New Roman"/>
          <w:b/>
          <w:bCs/>
          <w:color w:val="4F6228" w:themeColor="accent3" w:themeShade="80"/>
          <w:sz w:val="24"/>
          <w:szCs w:val="24"/>
        </w:rPr>
        <w:tab/>
      </w:r>
    </w:p>
    <w:p w:rsidR="007E5804" w:rsidRPr="00183F29" w:rsidRDefault="00E74ED5" w:rsidP="007E5804">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W</w:t>
      </w:r>
      <w:r w:rsidR="007E5804" w:rsidRPr="00183F29">
        <w:rPr>
          <w:rFonts w:ascii="Gill Sans MT" w:eastAsia="Cambria" w:hAnsi="Gill Sans MT" w:cs="Times New Roman"/>
          <w:b/>
          <w:color w:val="4F6228" w:themeColor="accent3" w:themeShade="80"/>
        </w:rPr>
        <w:t xml:space="preserve">e will look at the impact of politics, reducing budgets and the rising demand for health and social care.  </w:t>
      </w:r>
    </w:p>
    <w:p w:rsidR="007E5804" w:rsidRPr="00183F29" w:rsidRDefault="007E5804" w:rsidP="007E5804">
      <w:pPr>
        <w:spacing w:after="0" w:line="240" w:lineRule="auto"/>
        <w:rPr>
          <w:rFonts w:ascii="Gill Sans MT" w:eastAsia="Cambria" w:hAnsi="Gill Sans MT" w:cs="Times New Roman"/>
          <w:b/>
          <w:color w:val="4F6228" w:themeColor="accent3" w:themeShade="80"/>
        </w:rPr>
      </w:pPr>
    </w:p>
    <w:p w:rsidR="007E5804" w:rsidRPr="00183F29" w:rsidRDefault="007E5804" w:rsidP="007E5804">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We will specifically explore:</w:t>
      </w:r>
    </w:p>
    <w:p w:rsidR="007E5804" w:rsidRPr="00183F29" w:rsidRDefault="007E5804" w:rsidP="007E5804">
      <w:pPr>
        <w:numPr>
          <w:ilvl w:val="0"/>
          <w:numId w:val="1"/>
        </w:numPr>
        <w:spacing w:after="0" w:line="240" w:lineRule="auto"/>
        <w:contextualSpacing/>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Information about the health needs of your local area</w:t>
      </w:r>
    </w:p>
    <w:p w:rsidR="007E5804" w:rsidRPr="00183F29" w:rsidRDefault="007E5804" w:rsidP="007E5804">
      <w:pPr>
        <w:numPr>
          <w:ilvl w:val="0"/>
          <w:numId w:val="1"/>
        </w:numPr>
        <w:spacing w:after="0" w:line="240" w:lineRule="auto"/>
        <w:contextualSpacing/>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Commissioning: what this is and who does this for us</w:t>
      </w:r>
    </w:p>
    <w:p w:rsidR="007E5804" w:rsidRPr="00183F29" w:rsidRDefault="007E5804" w:rsidP="007E5804">
      <w:pPr>
        <w:numPr>
          <w:ilvl w:val="0"/>
          <w:numId w:val="1"/>
        </w:numPr>
        <w:spacing w:after="0" w:line="240" w:lineRule="auto"/>
        <w:contextualSpacing/>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Provider organisations, what these are and who pays for them</w:t>
      </w:r>
    </w:p>
    <w:p w:rsidR="007E5804" w:rsidRPr="00183F29" w:rsidRDefault="007E5804" w:rsidP="007E5804">
      <w:pPr>
        <w:numPr>
          <w:ilvl w:val="0"/>
          <w:numId w:val="1"/>
        </w:numPr>
        <w:spacing w:after="0" w:line="240" w:lineRule="auto"/>
        <w:contextualSpacing/>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Those who regulate and oversee things on our behalf such as The Care Quality Commission</w:t>
      </w:r>
    </w:p>
    <w:p w:rsidR="007E5804" w:rsidRPr="00183F29" w:rsidRDefault="007E5804" w:rsidP="007E5804">
      <w:pPr>
        <w:numPr>
          <w:ilvl w:val="0"/>
          <w:numId w:val="1"/>
        </w:numPr>
        <w:spacing w:after="0" w:line="240" w:lineRule="auto"/>
        <w:contextualSpacing/>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The role of Healthwatch and other ways for patients to have a voice</w:t>
      </w:r>
    </w:p>
    <w:p w:rsidR="007E5804" w:rsidRPr="00183F29" w:rsidRDefault="007E5804" w:rsidP="007E5804">
      <w:pPr>
        <w:spacing w:after="0" w:line="240" w:lineRule="auto"/>
        <w:rPr>
          <w:rFonts w:ascii="Gill Sans MT" w:eastAsia="Cambria" w:hAnsi="Gill Sans MT" w:cs="Times New Roman"/>
          <w:b/>
          <w:color w:val="4F6228" w:themeColor="accent3" w:themeShade="80"/>
        </w:rPr>
      </w:pPr>
    </w:p>
    <w:p w:rsidR="007E5804" w:rsidRPr="00183F29" w:rsidRDefault="007E5804" w:rsidP="007E5804">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We will look at how each of these work together, who pays for what and how one influences another.</w:t>
      </w:r>
    </w:p>
    <w:p w:rsidR="007E5804" w:rsidRPr="00183F29" w:rsidRDefault="007E5804" w:rsidP="007E5804">
      <w:pPr>
        <w:spacing w:after="0" w:line="240" w:lineRule="auto"/>
        <w:rPr>
          <w:rFonts w:ascii="Gill Sans MT" w:eastAsia="Cambria" w:hAnsi="Gill Sans MT" w:cs="Times New Roman"/>
          <w:b/>
          <w:color w:val="4F6228" w:themeColor="accent3" w:themeShade="80"/>
        </w:rPr>
      </w:pPr>
    </w:p>
    <w:p w:rsidR="007E5804" w:rsidRPr="00183F29" w:rsidRDefault="007E5804" w:rsidP="007E5804">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By the end of this training you should be able to…</w:t>
      </w:r>
    </w:p>
    <w:p w:rsidR="007E5804" w:rsidRPr="00183F29" w:rsidRDefault="009F41B0" w:rsidP="007E5804">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 xml:space="preserve">Understand </w:t>
      </w:r>
      <w:r w:rsidR="007E5804" w:rsidRPr="00183F29">
        <w:rPr>
          <w:rFonts w:ascii="Gill Sans MT" w:eastAsia="Cambria" w:hAnsi="Gill Sans MT" w:cs="Times New Roman"/>
          <w:b/>
          <w:color w:val="4F6228" w:themeColor="accent3" w:themeShade="80"/>
        </w:rPr>
        <w:t xml:space="preserve">how health and care is arranged in your area and will be able to say how different parts of the system are connected in different ways. You will know how money is allocated, and who chooses and buys services for patients. You will know how changes to the NHS affect patients and the public. </w:t>
      </w:r>
    </w:p>
    <w:p w:rsidR="007E5804" w:rsidRPr="00183F29" w:rsidRDefault="007E5804" w:rsidP="007E5804">
      <w:pPr>
        <w:spacing w:after="0" w:line="240" w:lineRule="auto"/>
        <w:rPr>
          <w:rFonts w:ascii="Gill Sans MT" w:eastAsia="Cambria" w:hAnsi="Gill Sans MT" w:cs="Times New Roman"/>
          <w:b/>
          <w:color w:val="4F6228" w:themeColor="accent3" w:themeShade="80"/>
        </w:rPr>
      </w:pPr>
    </w:p>
    <w:p w:rsidR="007E5804" w:rsidRPr="00183F29" w:rsidRDefault="007E5804" w:rsidP="007E5804">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 xml:space="preserve">To book a place, you can ring the Healthwatch Team on 01983 522609 or email Serena at: </w:t>
      </w:r>
      <w:hyperlink r:id="rId14" w:history="1">
        <w:r w:rsidRPr="00183F29">
          <w:rPr>
            <w:rFonts w:ascii="Gill Sans MT" w:eastAsia="Cambria" w:hAnsi="Gill Sans MT" w:cs="Times New Roman"/>
            <w:b/>
            <w:color w:val="4F6228" w:themeColor="accent3" w:themeShade="80"/>
            <w:u w:val="single"/>
          </w:rPr>
          <w:t>Serena.wagstaff@healthwatchisleofwight.co.uk</w:t>
        </w:r>
      </w:hyperlink>
      <w:r w:rsidRPr="00183F29">
        <w:rPr>
          <w:rFonts w:ascii="Gill Sans MT" w:eastAsia="Cambria" w:hAnsi="Gill Sans MT" w:cs="Times New Roman"/>
          <w:b/>
          <w:color w:val="4F6228" w:themeColor="accent3" w:themeShade="80"/>
        </w:rPr>
        <w:t xml:space="preserve">  place. Spaces are limited and are on a first come first served basis.</w:t>
      </w:r>
    </w:p>
    <w:p w:rsidR="00E74ED5" w:rsidRDefault="00E74ED5" w:rsidP="00AA4317">
      <w:pPr>
        <w:spacing w:after="0" w:line="240" w:lineRule="auto"/>
        <w:rPr>
          <w:rFonts w:ascii="Gill Sans MT" w:eastAsia="Cambria" w:hAnsi="Gill Sans MT" w:cs="Times New Roman"/>
          <w:b/>
          <w:color w:val="4F6228" w:themeColor="accent3" w:themeShade="80"/>
          <w:lang w:val="en-US"/>
        </w:rPr>
      </w:pPr>
    </w:p>
    <w:p w:rsidR="00C811EC" w:rsidRDefault="00C811EC" w:rsidP="00AA4317">
      <w:pPr>
        <w:spacing w:after="0" w:line="240" w:lineRule="auto"/>
        <w:rPr>
          <w:rFonts w:ascii="Gill Sans MT" w:eastAsia="Cambria" w:hAnsi="Gill Sans MT" w:cs="Times New Roman"/>
          <w:b/>
          <w:color w:val="4F6228" w:themeColor="accent3" w:themeShade="80"/>
          <w:lang w:val="en-US"/>
        </w:rPr>
      </w:pPr>
    </w:p>
    <w:p w:rsidR="00C811EC" w:rsidRPr="00183F29" w:rsidRDefault="00C811EC" w:rsidP="00AA4317">
      <w:pPr>
        <w:spacing w:after="0" w:line="240" w:lineRule="auto"/>
        <w:rPr>
          <w:rFonts w:ascii="Gill Sans MT" w:eastAsia="Cambria" w:hAnsi="Gill Sans MT" w:cs="Times New Roman"/>
          <w:b/>
          <w:color w:val="4F6228" w:themeColor="accent3" w:themeShade="80"/>
          <w:lang w:val="en-US"/>
        </w:rPr>
      </w:pPr>
    </w:p>
    <w:p w:rsidR="007E54FD" w:rsidRPr="00183F29" w:rsidRDefault="007E54FD" w:rsidP="00AA4317">
      <w:pPr>
        <w:spacing w:after="0" w:line="240" w:lineRule="auto"/>
        <w:rPr>
          <w:rFonts w:ascii="Gill Sans MT" w:eastAsia="Cambria" w:hAnsi="Gill Sans MT" w:cs="Times New Roman"/>
          <w:b/>
          <w:color w:val="4F6228" w:themeColor="accent3" w:themeShade="80"/>
          <w:u w:val="single"/>
        </w:rPr>
      </w:pPr>
      <w:r w:rsidRPr="00183F29">
        <w:rPr>
          <w:rFonts w:ascii="Gill Sans MT" w:eastAsia="Cambria" w:hAnsi="Gill Sans MT" w:cs="Times New Roman"/>
          <w:b/>
          <w:color w:val="4F6228" w:themeColor="accent3" w:themeShade="80"/>
          <w:u w:val="single"/>
          <w:lang w:val="en-US"/>
        </w:rPr>
        <w:t>Day 2: Getting involved with the NHS –</w:t>
      </w:r>
      <w:r w:rsidR="00AA4317" w:rsidRPr="00183F29">
        <w:rPr>
          <w:rFonts w:ascii="Gill Sans MT" w:eastAsia="Cambria" w:hAnsi="Gill Sans MT" w:cs="Times New Roman"/>
          <w:b/>
          <w:color w:val="4F6228" w:themeColor="accent3" w:themeShade="80"/>
          <w:u w:val="single"/>
          <w:lang w:val="en-US"/>
        </w:rPr>
        <w:t xml:space="preserve"> being a patient representative</w:t>
      </w:r>
    </w:p>
    <w:p w:rsidR="007E54FD" w:rsidRPr="00183F29" w:rsidRDefault="007E54FD" w:rsidP="007E54FD">
      <w:pPr>
        <w:spacing w:after="0" w:line="240" w:lineRule="auto"/>
        <w:rPr>
          <w:rFonts w:ascii="Gill Sans MT" w:eastAsia="Cambria" w:hAnsi="Gill Sans MT" w:cs="Times New Roman"/>
          <w:b/>
          <w:color w:val="4F6228" w:themeColor="accent3" w:themeShade="80"/>
          <w:lang w:val="en-US"/>
        </w:rPr>
      </w:pPr>
    </w:p>
    <w:p w:rsidR="007E54FD" w:rsidRPr="00183F29" w:rsidRDefault="007E54FD" w:rsidP="007E54FD">
      <w:pPr>
        <w:spacing w:after="0" w:line="240" w:lineRule="auto"/>
        <w:rPr>
          <w:rFonts w:ascii="Gill Sans MT" w:eastAsia="Cambria" w:hAnsi="Gill Sans MT" w:cs="Times New Roman"/>
          <w:b/>
          <w:color w:val="4F6228" w:themeColor="accent3" w:themeShade="80"/>
          <w:lang w:val="en-US"/>
        </w:rPr>
      </w:pPr>
      <w:r w:rsidRPr="00183F29">
        <w:rPr>
          <w:rFonts w:ascii="Gill Sans MT" w:eastAsia="Cambria" w:hAnsi="Gill Sans MT" w:cs="Times New Roman"/>
          <w:b/>
          <w:color w:val="4F6228" w:themeColor="accent3" w:themeShade="80"/>
          <w:lang w:val="en-US"/>
        </w:rPr>
        <w:t>Venue:  Riverside Centre, The Quay, Newport</w:t>
      </w:r>
      <w:proofErr w:type="gramStart"/>
      <w:r w:rsidRPr="00183F29">
        <w:rPr>
          <w:rFonts w:ascii="Gill Sans MT" w:eastAsia="Cambria" w:hAnsi="Gill Sans MT" w:cs="Times New Roman"/>
          <w:b/>
          <w:color w:val="4F6228" w:themeColor="accent3" w:themeShade="80"/>
          <w:lang w:val="en-US"/>
        </w:rPr>
        <w:t>,  Isle</w:t>
      </w:r>
      <w:proofErr w:type="gramEnd"/>
      <w:r w:rsidRPr="00183F29">
        <w:rPr>
          <w:rFonts w:ascii="Gill Sans MT" w:eastAsia="Cambria" w:hAnsi="Gill Sans MT" w:cs="Times New Roman"/>
          <w:b/>
          <w:color w:val="4F6228" w:themeColor="accent3" w:themeShade="80"/>
          <w:lang w:val="en-US"/>
        </w:rPr>
        <w:t xml:space="preserve"> of Wight PO30 2QR</w:t>
      </w:r>
    </w:p>
    <w:p w:rsidR="007E54FD" w:rsidRPr="00183F29" w:rsidRDefault="007E54FD" w:rsidP="007E54FD">
      <w:pPr>
        <w:spacing w:after="0" w:line="240" w:lineRule="auto"/>
        <w:rPr>
          <w:rFonts w:ascii="Gill Sans MT" w:eastAsia="Cambria" w:hAnsi="Gill Sans MT" w:cs="Times New Roman"/>
          <w:b/>
          <w:color w:val="4F6228" w:themeColor="accent3" w:themeShade="80"/>
          <w:lang w:val="en-US"/>
        </w:rPr>
      </w:pPr>
    </w:p>
    <w:p w:rsidR="007E54FD" w:rsidRPr="00183F29" w:rsidRDefault="007E54FD" w:rsidP="007E54FD">
      <w:pPr>
        <w:spacing w:after="0" w:line="240" w:lineRule="auto"/>
        <w:rPr>
          <w:rFonts w:ascii="Gill Sans MT" w:eastAsia="Cambria" w:hAnsi="Gill Sans MT" w:cs="Times New Roman"/>
          <w:b/>
          <w:color w:val="4F6228" w:themeColor="accent3" w:themeShade="80"/>
          <w:lang w:val="en-US"/>
        </w:rPr>
      </w:pPr>
      <w:r w:rsidRPr="00183F29">
        <w:rPr>
          <w:rFonts w:ascii="Gill Sans MT" w:eastAsia="Cambria" w:hAnsi="Gill Sans MT" w:cs="Times New Roman"/>
          <w:b/>
          <w:color w:val="4F6228" w:themeColor="accent3" w:themeShade="80"/>
          <w:lang w:val="en-US"/>
        </w:rPr>
        <w:t>Date:  Tuesday 12</w:t>
      </w:r>
      <w:r w:rsidRPr="00183F29">
        <w:rPr>
          <w:rFonts w:ascii="Gill Sans MT" w:eastAsia="Cambria" w:hAnsi="Gill Sans MT" w:cs="Times New Roman"/>
          <w:b/>
          <w:color w:val="4F6228" w:themeColor="accent3" w:themeShade="80"/>
          <w:vertAlign w:val="superscript"/>
          <w:lang w:val="en-US"/>
        </w:rPr>
        <w:t>th</w:t>
      </w:r>
      <w:r w:rsidRPr="00183F29">
        <w:rPr>
          <w:rFonts w:ascii="Gill Sans MT" w:eastAsia="Cambria" w:hAnsi="Gill Sans MT" w:cs="Times New Roman"/>
          <w:b/>
          <w:color w:val="4F6228" w:themeColor="accent3" w:themeShade="80"/>
          <w:lang w:val="en-US"/>
        </w:rPr>
        <w:t xml:space="preserve"> April      </w:t>
      </w:r>
      <w:r w:rsidRPr="00183F29">
        <w:rPr>
          <w:rFonts w:ascii="Gill Sans MT" w:eastAsia="Cambria" w:hAnsi="Gill Sans MT" w:cs="Times New Roman"/>
          <w:b/>
          <w:color w:val="4F6228" w:themeColor="accent3" w:themeShade="80"/>
          <w:lang w:val="en-US"/>
        </w:rPr>
        <w:tab/>
      </w:r>
      <w:r w:rsidRPr="00183F29">
        <w:rPr>
          <w:rFonts w:ascii="Gill Sans MT" w:eastAsia="Cambria" w:hAnsi="Gill Sans MT" w:cs="Times New Roman"/>
          <w:b/>
          <w:color w:val="4F6228" w:themeColor="accent3" w:themeShade="80"/>
          <w:lang w:val="en-US"/>
        </w:rPr>
        <w:tab/>
      </w:r>
      <w:r w:rsidRPr="00183F29">
        <w:rPr>
          <w:rFonts w:ascii="Gill Sans MT" w:eastAsia="Cambria" w:hAnsi="Gill Sans MT" w:cs="Times New Roman"/>
          <w:b/>
          <w:color w:val="4F6228" w:themeColor="accent3" w:themeShade="80"/>
          <w:lang w:val="en-US"/>
        </w:rPr>
        <w:tab/>
        <w:t>Time:  1.30pm – 4.30pm</w:t>
      </w:r>
    </w:p>
    <w:p w:rsidR="007E54FD" w:rsidRPr="00183F29" w:rsidRDefault="007E54FD" w:rsidP="007E54FD">
      <w:pPr>
        <w:spacing w:after="0" w:line="240" w:lineRule="auto"/>
        <w:rPr>
          <w:rFonts w:ascii="Gill Sans MT" w:eastAsia="Cambria" w:hAnsi="Gill Sans MT" w:cs="Times New Roman"/>
          <w:b/>
          <w:color w:val="4F6228" w:themeColor="accent3" w:themeShade="80"/>
        </w:rPr>
      </w:pPr>
    </w:p>
    <w:p w:rsidR="007E54FD" w:rsidRPr="00183F29" w:rsidRDefault="007E54FD" w:rsidP="007E54FD">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 xml:space="preserve">What is the training about? </w:t>
      </w:r>
    </w:p>
    <w:p w:rsidR="007E54FD" w:rsidRPr="00183F29" w:rsidRDefault="007E54FD" w:rsidP="007E54FD">
      <w:pPr>
        <w:spacing w:after="0" w:line="240" w:lineRule="auto"/>
        <w:rPr>
          <w:rFonts w:ascii="Gill Sans MT" w:eastAsia="Cambria" w:hAnsi="Gill Sans MT" w:cs="Times New Roman"/>
          <w:b/>
          <w:color w:val="4F6228" w:themeColor="accent3" w:themeShade="80"/>
        </w:rPr>
      </w:pPr>
    </w:p>
    <w:p w:rsidR="007E54FD" w:rsidRPr="00183F29" w:rsidRDefault="007E54FD" w:rsidP="007E54FD">
      <w:pPr>
        <w:spacing w:beforeLines="1" w:before="2" w:after="0" w:line="240" w:lineRule="auto"/>
        <w:rPr>
          <w:rFonts w:ascii="Gill Sans MT" w:eastAsia="Cambria" w:hAnsi="Gill Sans MT" w:cs="Times New Roman"/>
          <w:b/>
          <w:bCs/>
          <w:color w:val="4F6228" w:themeColor="accent3" w:themeShade="80"/>
        </w:rPr>
      </w:pPr>
      <w:r w:rsidRPr="00183F29">
        <w:rPr>
          <w:rFonts w:ascii="Gill Sans MT" w:eastAsia="Cambria" w:hAnsi="Gill Sans MT" w:cs="Times New Roman"/>
          <w:b/>
          <w:bCs/>
          <w:color w:val="4F6228" w:themeColor="accent3" w:themeShade="80"/>
        </w:rPr>
        <w:t xml:space="preserve">The training is the second of two sessions. Following on from finding out how the NHS works on day one this half-day is designed to help you to understand what getting involved with the NHS as a patient representative entails and how to feel confident in the role. </w:t>
      </w:r>
    </w:p>
    <w:p w:rsidR="007E54FD" w:rsidRPr="00183F29" w:rsidRDefault="007E54FD" w:rsidP="007E54FD">
      <w:pPr>
        <w:spacing w:after="0" w:line="240" w:lineRule="auto"/>
        <w:rPr>
          <w:rFonts w:ascii="Gill Sans MT" w:eastAsia="Cambria" w:hAnsi="Gill Sans MT" w:cs="Times New Roman"/>
          <w:b/>
          <w:color w:val="4F6228" w:themeColor="accent3" w:themeShade="80"/>
        </w:rPr>
      </w:pPr>
    </w:p>
    <w:p w:rsidR="007E54FD" w:rsidRPr="00183F29" w:rsidRDefault="007E54FD" w:rsidP="007E54FD">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 xml:space="preserve">Why should you come? </w:t>
      </w:r>
    </w:p>
    <w:p w:rsidR="007E54FD" w:rsidRPr="00183F29" w:rsidRDefault="007E54FD" w:rsidP="007E54FD">
      <w:pPr>
        <w:spacing w:after="0" w:line="240" w:lineRule="auto"/>
        <w:rPr>
          <w:rFonts w:ascii="Gill Sans MT" w:eastAsia="Cambria" w:hAnsi="Gill Sans MT" w:cs="Times New Roman"/>
          <w:b/>
          <w:color w:val="4F6228" w:themeColor="accent3" w:themeShade="80"/>
        </w:rPr>
      </w:pPr>
    </w:p>
    <w:p w:rsidR="007E54FD" w:rsidRPr="00183F29" w:rsidRDefault="007E54FD" w:rsidP="007E54FD">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You will learn about the roles that are available for patients and the public to get involved and find out about specific opportunities. You will find out how you can make a difference and help services to be improved. You will look at how to be effective in the role including participating in meetings, being objective and how to influence people. You will receive a checklist and certificate of attendance at the end and the opportunity to put yourself forward to take part in NHS decision-making.</w:t>
      </w:r>
    </w:p>
    <w:p w:rsidR="007D045C" w:rsidRPr="00183F29" w:rsidRDefault="007E54FD" w:rsidP="007E54FD">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bCs/>
          <w:color w:val="4F6228" w:themeColor="accent3" w:themeShade="80"/>
        </w:rPr>
        <w:tab/>
      </w:r>
    </w:p>
    <w:p w:rsidR="007E54FD" w:rsidRPr="00183F29" w:rsidRDefault="007E54FD" w:rsidP="007E54FD">
      <w:pPr>
        <w:spacing w:after="0" w:line="240" w:lineRule="auto"/>
        <w:rPr>
          <w:rFonts w:ascii="Gill Sans MT" w:eastAsia="Cambria" w:hAnsi="Gill Sans MT" w:cs="Times New Roman"/>
          <w:b/>
          <w:color w:val="4F6228" w:themeColor="accent3" w:themeShade="80"/>
        </w:rPr>
      </w:pPr>
      <w:r w:rsidRPr="00183F29">
        <w:rPr>
          <w:rFonts w:ascii="Gill Sans MT" w:eastAsia="Cambria" w:hAnsi="Gill Sans MT" w:cs="Times New Roman"/>
          <w:b/>
          <w:color w:val="4F6228" w:themeColor="accent3" w:themeShade="80"/>
        </w:rPr>
        <w:t>By the end of this training you should be able to…</w:t>
      </w:r>
    </w:p>
    <w:p w:rsidR="007E54FD" w:rsidRPr="00183F29" w:rsidRDefault="007E54FD" w:rsidP="007E54FD">
      <w:pPr>
        <w:spacing w:after="0" w:line="240" w:lineRule="auto"/>
        <w:rPr>
          <w:rFonts w:ascii="Gill Sans MT" w:eastAsia="Cambria" w:hAnsi="Gill Sans MT" w:cs="Times New Roman"/>
          <w:b/>
          <w:color w:val="4F6228" w:themeColor="accent3" w:themeShade="80"/>
          <w:sz w:val="24"/>
          <w:szCs w:val="24"/>
        </w:rPr>
      </w:pPr>
    </w:p>
    <w:p w:rsidR="007E54FD" w:rsidRPr="00183F29" w:rsidRDefault="007E54FD" w:rsidP="007E54FD">
      <w:pPr>
        <w:spacing w:after="0" w:line="240" w:lineRule="auto"/>
        <w:rPr>
          <w:rFonts w:ascii="Gill Sans MT" w:eastAsia="Cambria" w:hAnsi="Gill Sans MT" w:cs="Times New Roman"/>
          <w:b/>
          <w:color w:val="4F6228" w:themeColor="accent3" w:themeShade="80"/>
          <w:sz w:val="24"/>
          <w:szCs w:val="24"/>
        </w:rPr>
      </w:pPr>
      <w:r w:rsidRPr="00183F29">
        <w:rPr>
          <w:rFonts w:ascii="Gill Sans MT" w:eastAsia="Cambria" w:hAnsi="Gill Sans MT" w:cs="Times New Roman"/>
          <w:b/>
          <w:color w:val="4F6228" w:themeColor="accent3" w:themeShade="80"/>
          <w:sz w:val="24"/>
          <w:szCs w:val="24"/>
        </w:rPr>
        <w:t xml:space="preserve">Know about different ways to get involved, be confident about </w:t>
      </w:r>
      <w:proofErr w:type="gramStart"/>
      <w:r w:rsidRPr="00183F29">
        <w:rPr>
          <w:rFonts w:ascii="Gill Sans MT" w:eastAsia="Cambria" w:hAnsi="Gill Sans MT" w:cs="Times New Roman"/>
          <w:b/>
          <w:color w:val="4F6228" w:themeColor="accent3" w:themeShade="80"/>
          <w:sz w:val="24"/>
          <w:szCs w:val="24"/>
        </w:rPr>
        <w:t>who</w:t>
      </w:r>
      <w:proofErr w:type="gramEnd"/>
      <w:r w:rsidRPr="00183F29">
        <w:rPr>
          <w:rFonts w:ascii="Gill Sans MT" w:eastAsia="Cambria" w:hAnsi="Gill Sans MT" w:cs="Times New Roman"/>
          <w:b/>
          <w:color w:val="4F6228" w:themeColor="accent3" w:themeShade="80"/>
          <w:sz w:val="24"/>
          <w:szCs w:val="24"/>
        </w:rPr>
        <w:t xml:space="preserve"> you can and can’t represent, know how to ensure meetings are productive and confidently influence others using a range of techniques.</w:t>
      </w:r>
    </w:p>
    <w:p w:rsidR="007E54FD" w:rsidRPr="00183F29" w:rsidRDefault="007E54FD" w:rsidP="007E54FD">
      <w:pPr>
        <w:spacing w:after="0" w:line="240" w:lineRule="auto"/>
        <w:rPr>
          <w:rFonts w:ascii="Gill Sans MT" w:eastAsia="Cambria" w:hAnsi="Gill Sans MT" w:cs="Times New Roman"/>
          <w:b/>
          <w:color w:val="4F6228" w:themeColor="accent3" w:themeShade="80"/>
          <w:sz w:val="24"/>
          <w:szCs w:val="24"/>
        </w:rPr>
      </w:pPr>
    </w:p>
    <w:p w:rsidR="007E54FD" w:rsidRPr="00183F29" w:rsidRDefault="007E54FD" w:rsidP="007E54FD">
      <w:pPr>
        <w:spacing w:after="0" w:line="240" w:lineRule="auto"/>
        <w:rPr>
          <w:rFonts w:ascii="Gill Sans MT" w:eastAsia="Cambria" w:hAnsi="Gill Sans MT" w:cs="Times New Roman"/>
          <w:b/>
          <w:color w:val="4F6228" w:themeColor="accent3" w:themeShade="80"/>
          <w:sz w:val="24"/>
          <w:szCs w:val="24"/>
        </w:rPr>
      </w:pPr>
      <w:r w:rsidRPr="00183F29">
        <w:rPr>
          <w:rFonts w:ascii="Gill Sans MT" w:eastAsia="Cambria" w:hAnsi="Gill Sans MT" w:cs="Times New Roman"/>
          <w:b/>
          <w:color w:val="4F6228" w:themeColor="accent3" w:themeShade="80"/>
          <w:sz w:val="24"/>
          <w:szCs w:val="24"/>
        </w:rPr>
        <w:t xml:space="preserve">To book a place, you can ring the Healthwatch Team on 01983 522609 or email Serena at: </w:t>
      </w:r>
      <w:hyperlink r:id="rId15" w:history="1">
        <w:r w:rsidRPr="00183F29">
          <w:rPr>
            <w:rFonts w:ascii="Gill Sans MT" w:eastAsia="Cambria" w:hAnsi="Gill Sans MT" w:cs="Times New Roman"/>
            <w:b/>
            <w:color w:val="4F6228" w:themeColor="accent3" w:themeShade="80"/>
            <w:sz w:val="24"/>
            <w:szCs w:val="24"/>
            <w:u w:val="single"/>
          </w:rPr>
          <w:t>Serena.wagstaff@healthwatchisleofwight.co.uk</w:t>
        </w:r>
      </w:hyperlink>
      <w:r w:rsidRPr="00183F29">
        <w:rPr>
          <w:rFonts w:ascii="Gill Sans MT" w:eastAsia="Cambria" w:hAnsi="Gill Sans MT" w:cs="Times New Roman"/>
          <w:b/>
          <w:color w:val="4F6228" w:themeColor="accent3" w:themeShade="80"/>
          <w:sz w:val="24"/>
          <w:szCs w:val="24"/>
        </w:rPr>
        <w:t xml:space="preserve">  place. </w:t>
      </w:r>
    </w:p>
    <w:p w:rsidR="007E54FD" w:rsidRPr="00183F29" w:rsidRDefault="007E54FD" w:rsidP="007E54FD">
      <w:pPr>
        <w:spacing w:after="0" w:line="240" w:lineRule="auto"/>
        <w:rPr>
          <w:rFonts w:ascii="Gill Sans MT" w:eastAsia="Cambria" w:hAnsi="Gill Sans MT" w:cs="Times New Roman"/>
          <w:b/>
          <w:color w:val="4F6228" w:themeColor="accent3" w:themeShade="80"/>
          <w:sz w:val="24"/>
          <w:szCs w:val="24"/>
        </w:rPr>
      </w:pPr>
    </w:p>
    <w:p w:rsidR="007E54FD" w:rsidRPr="00183F29" w:rsidRDefault="007E54FD" w:rsidP="007E54FD">
      <w:pPr>
        <w:spacing w:after="0" w:line="240" w:lineRule="auto"/>
        <w:rPr>
          <w:rFonts w:ascii="Gill Sans MT" w:eastAsia="Cambria" w:hAnsi="Gill Sans MT" w:cs="Times New Roman"/>
          <w:b/>
          <w:color w:val="4F6228" w:themeColor="accent3" w:themeShade="80"/>
          <w:sz w:val="24"/>
          <w:szCs w:val="24"/>
        </w:rPr>
      </w:pPr>
      <w:r w:rsidRPr="00183F29">
        <w:rPr>
          <w:rFonts w:ascii="Gill Sans MT" w:eastAsia="Cambria" w:hAnsi="Gill Sans MT" w:cs="Times New Roman"/>
          <w:b/>
          <w:color w:val="4F6228" w:themeColor="accent3" w:themeShade="80"/>
          <w:sz w:val="24"/>
          <w:szCs w:val="24"/>
        </w:rPr>
        <w:t>Spaces are limited and are on a first come first served basis.</w:t>
      </w:r>
    </w:p>
    <w:p w:rsidR="00DE777A" w:rsidRDefault="00DE777A" w:rsidP="00DE777A">
      <w:pPr>
        <w:spacing w:after="0" w:line="240" w:lineRule="auto"/>
        <w:jc w:val="both"/>
        <w:rPr>
          <w:rFonts w:ascii="Gill Sans MT" w:eastAsia="Times New Roman" w:hAnsi="Gill Sans MT" w:cs="Times New Roman"/>
          <w:color w:val="4F6228" w:themeColor="accent3" w:themeShade="80"/>
          <w:sz w:val="24"/>
          <w:szCs w:val="24"/>
          <w:lang w:eastAsia="en-GB"/>
        </w:rPr>
      </w:pPr>
    </w:p>
    <w:p w:rsidR="00C811EC" w:rsidRPr="004854AF" w:rsidRDefault="00C811EC" w:rsidP="00C811EC">
      <w:pPr>
        <w:spacing w:after="0" w:line="240" w:lineRule="auto"/>
        <w:rPr>
          <w:rFonts w:ascii="Gill Sans MT" w:eastAsia="Times New Roman" w:hAnsi="Gill Sans MT" w:cs="Times New Roman"/>
          <w:b/>
          <w:caps/>
          <w:color w:val="4F6228" w:themeColor="accent3" w:themeShade="80"/>
          <w:sz w:val="24"/>
          <w:szCs w:val="24"/>
          <w:lang w:eastAsia="en-GB"/>
        </w:rPr>
      </w:pPr>
      <w:r w:rsidRPr="004854AF">
        <w:rPr>
          <w:rFonts w:ascii="Gill Sans MT" w:eastAsia="Times New Roman" w:hAnsi="Gill Sans MT" w:cs="Times New Roman"/>
          <w:b/>
          <w:caps/>
          <w:color w:val="4F6228" w:themeColor="accent3" w:themeShade="80"/>
          <w:sz w:val="24"/>
          <w:szCs w:val="24"/>
          <w:lang w:eastAsia="en-GB"/>
        </w:rPr>
        <w:t>Community Action</w:t>
      </w:r>
    </w:p>
    <w:p w:rsidR="00C811EC" w:rsidRPr="00E76C73" w:rsidRDefault="00C811EC" w:rsidP="00C811EC">
      <w:pPr>
        <w:rPr>
          <w:rFonts w:ascii="Gill Sans MT" w:eastAsia="Calibri" w:hAnsi="Gill Sans MT" w:cs="Times New Roman"/>
          <w:b/>
          <w:color w:val="4F6228" w:themeColor="accent3" w:themeShade="80"/>
          <w:lang w:val="en"/>
        </w:rPr>
      </w:pPr>
      <w:r w:rsidRPr="00E76C73">
        <w:rPr>
          <w:rFonts w:ascii="Gill Sans MT" w:eastAsia="Calibri" w:hAnsi="Gill Sans MT" w:cs="Times New Roman"/>
          <w:b/>
          <w:color w:val="4F6228" w:themeColor="accent3" w:themeShade="80"/>
          <w:lang w:val="en"/>
        </w:rPr>
        <w:t>Community Action Isle of Wight is running a one day Emergency First Aid Course on the 11</w:t>
      </w:r>
      <w:r w:rsidRPr="00E76C73">
        <w:rPr>
          <w:rFonts w:ascii="Gill Sans MT" w:eastAsia="Calibri" w:hAnsi="Gill Sans MT" w:cs="Times New Roman"/>
          <w:b/>
          <w:color w:val="4F6228" w:themeColor="accent3" w:themeShade="80"/>
          <w:vertAlign w:val="superscript"/>
          <w:lang w:val="en"/>
        </w:rPr>
        <w:t>th</w:t>
      </w:r>
      <w:r w:rsidRPr="00E76C73">
        <w:rPr>
          <w:rFonts w:ascii="Gill Sans MT" w:eastAsia="Calibri" w:hAnsi="Gill Sans MT" w:cs="Times New Roman"/>
          <w:b/>
          <w:color w:val="4F6228" w:themeColor="accent3" w:themeShade="80"/>
          <w:lang w:val="en"/>
        </w:rPr>
        <w:t xml:space="preserve"> February at the Riverside. The course will run from 9.30 to 16.30 and costs £50 per person. </w:t>
      </w:r>
      <w:proofErr w:type="gramStart"/>
      <w:r w:rsidRPr="00E76C73">
        <w:rPr>
          <w:rFonts w:ascii="Gill Sans MT" w:eastAsia="Calibri" w:hAnsi="Gill Sans MT" w:cs="Times New Roman"/>
          <w:b/>
          <w:color w:val="4F6228" w:themeColor="accent3" w:themeShade="80"/>
          <w:lang w:val="en"/>
        </w:rPr>
        <w:t>To book a place please call 01983 524058.</w:t>
      </w:r>
      <w:proofErr w:type="gramEnd"/>
      <w:r w:rsidRPr="00E76C73">
        <w:rPr>
          <w:rFonts w:ascii="Gill Sans MT" w:eastAsia="Calibri" w:hAnsi="Gill Sans MT" w:cs="Times New Roman"/>
          <w:b/>
          <w:color w:val="4F6228" w:themeColor="accent3" w:themeShade="80"/>
          <w:lang w:val="en"/>
        </w:rPr>
        <w:t xml:space="preserve"> The course fee includes a First Aid manual and a Certificate. </w:t>
      </w:r>
    </w:p>
    <w:p w:rsidR="00C811EC" w:rsidRPr="00183F29" w:rsidRDefault="00C811EC" w:rsidP="00DE777A">
      <w:pPr>
        <w:spacing w:after="0" w:line="240" w:lineRule="auto"/>
        <w:jc w:val="both"/>
        <w:rPr>
          <w:rFonts w:ascii="Gill Sans MT" w:eastAsia="Times New Roman" w:hAnsi="Gill Sans MT" w:cs="Times New Roman"/>
          <w:color w:val="4F6228" w:themeColor="accent3" w:themeShade="80"/>
          <w:sz w:val="24"/>
          <w:szCs w:val="24"/>
          <w:lang w:eastAsia="en-GB"/>
        </w:rPr>
      </w:pPr>
    </w:p>
    <w:p w:rsidR="00DE777A" w:rsidRPr="00491F18" w:rsidRDefault="00DE777A" w:rsidP="00491F18">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sidRPr="00491F18">
        <w:rPr>
          <w:rFonts w:eastAsia="Times New Roman" w:cs="Arial"/>
          <w:bCs/>
          <w:lang w:eastAsia="en-GB"/>
        </w:rPr>
        <w:t xml:space="preserve">This bulletin will be produced on a regular monthly basis as part of the Long Term Condition Self Help Group development programme co-ordinated by Community Action IW. </w:t>
      </w:r>
    </w:p>
    <w:p w:rsidR="00DE777A" w:rsidRPr="00491F18" w:rsidRDefault="00DE777A" w:rsidP="00491F18">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sidRPr="00491F18">
        <w:rPr>
          <w:rFonts w:eastAsia="Times New Roman" w:cs="Arial"/>
          <w:bCs/>
          <w:lang w:eastAsia="en-GB"/>
        </w:rPr>
        <w:t xml:space="preserve">For more information contact Claire Tillman, Project Co-ordinator on </w:t>
      </w:r>
      <w:hyperlink r:id="rId16" w:history="1">
        <w:r w:rsidRPr="00491F18">
          <w:rPr>
            <w:rFonts w:eastAsia="Times New Roman" w:cs="Arial"/>
            <w:bCs/>
            <w:color w:val="0000FF"/>
            <w:u w:val="single"/>
            <w:lang w:eastAsia="en-GB"/>
          </w:rPr>
          <w:t>ctillman@actioniw.org.uk</w:t>
        </w:r>
      </w:hyperlink>
      <w:r w:rsidRPr="00491F18">
        <w:rPr>
          <w:rFonts w:eastAsia="Times New Roman" w:cs="Arial"/>
          <w:bCs/>
          <w:lang w:eastAsia="en-GB"/>
        </w:rPr>
        <w:t xml:space="preserve"> </w:t>
      </w:r>
    </w:p>
    <w:p w:rsidR="00DE777A" w:rsidRPr="00491F18" w:rsidRDefault="00DE777A" w:rsidP="00491F18">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sidRPr="00491F18">
        <w:rPr>
          <w:rFonts w:eastAsia="Times New Roman" w:cs="Arial"/>
          <w:bCs/>
          <w:lang w:eastAsia="en-GB"/>
        </w:rPr>
        <w:t>Community Action Isle of Wight, Riverside, the Quay, Newport, Isle of Wight, PO302QR.</w:t>
      </w:r>
    </w:p>
    <w:p w:rsidR="00DE777A" w:rsidRPr="00491F18" w:rsidRDefault="00DE777A" w:rsidP="00491F18">
      <w:pPr>
        <w:pBdr>
          <w:top w:val="single" w:sz="4" w:space="0" w:color="auto"/>
          <w:left w:val="single" w:sz="4" w:space="4" w:color="auto"/>
          <w:bottom w:val="single" w:sz="4" w:space="1" w:color="auto"/>
          <w:right w:val="single" w:sz="4" w:space="4" w:color="auto"/>
        </w:pBdr>
        <w:spacing w:after="0" w:line="240" w:lineRule="auto"/>
        <w:rPr>
          <w:rFonts w:eastAsia="Times New Roman" w:cs="Arial"/>
          <w:bCs/>
          <w:lang w:eastAsia="en-GB"/>
        </w:rPr>
      </w:pPr>
      <w:r w:rsidRPr="00491F18">
        <w:rPr>
          <w:rFonts w:eastAsia="Times New Roman" w:cs="Arial"/>
          <w:bCs/>
          <w:lang w:eastAsia="en-GB"/>
        </w:rPr>
        <w:t>Registered Charity No: 1063737</w:t>
      </w:r>
    </w:p>
    <w:p w:rsidR="00DE777A" w:rsidRDefault="00DE777A" w:rsidP="00DE777A"/>
    <w:p w:rsidR="00460BC3" w:rsidRDefault="00460BC3"/>
    <w:sectPr w:rsidR="00460B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86C69"/>
    <w:multiLevelType w:val="hybridMultilevel"/>
    <w:tmpl w:val="A276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7A"/>
    <w:rsid w:val="000417E3"/>
    <w:rsid w:val="00060F97"/>
    <w:rsid w:val="000B77CE"/>
    <w:rsid w:val="000D7027"/>
    <w:rsid w:val="000E65FB"/>
    <w:rsid w:val="00183F29"/>
    <w:rsid w:val="001E6272"/>
    <w:rsid w:val="00224732"/>
    <w:rsid w:val="00234A24"/>
    <w:rsid w:val="00277B6E"/>
    <w:rsid w:val="002C5215"/>
    <w:rsid w:val="0032718B"/>
    <w:rsid w:val="003478AE"/>
    <w:rsid w:val="003808BF"/>
    <w:rsid w:val="003C76A9"/>
    <w:rsid w:val="0041004B"/>
    <w:rsid w:val="00437714"/>
    <w:rsid w:val="00460BC3"/>
    <w:rsid w:val="004826F9"/>
    <w:rsid w:val="004854AF"/>
    <w:rsid w:val="00491F18"/>
    <w:rsid w:val="004B1245"/>
    <w:rsid w:val="004C1184"/>
    <w:rsid w:val="004E5A0E"/>
    <w:rsid w:val="004F2CC9"/>
    <w:rsid w:val="005415FD"/>
    <w:rsid w:val="00582419"/>
    <w:rsid w:val="0064791F"/>
    <w:rsid w:val="00650295"/>
    <w:rsid w:val="006F48D4"/>
    <w:rsid w:val="007338D3"/>
    <w:rsid w:val="00745C82"/>
    <w:rsid w:val="007D045C"/>
    <w:rsid w:val="007E54FD"/>
    <w:rsid w:val="007E5804"/>
    <w:rsid w:val="00873DE9"/>
    <w:rsid w:val="008E6F24"/>
    <w:rsid w:val="009F41B0"/>
    <w:rsid w:val="00A3523A"/>
    <w:rsid w:val="00A41051"/>
    <w:rsid w:val="00AA4317"/>
    <w:rsid w:val="00B55C4E"/>
    <w:rsid w:val="00C2633A"/>
    <w:rsid w:val="00C811EC"/>
    <w:rsid w:val="00CD292C"/>
    <w:rsid w:val="00D13062"/>
    <w:rsid w:val="00D22A6C"/>
    <w:rsid w:val="00D55AD3"/>
    <w:rsid w:val="00DD282C"/>
    <w:rsid w:val="00DD6032"/>
    <w:rsid w:val="00DE777A"/>
    <w:rsid w:val="00E05666"/>
    <w:rsid w:val="00E55807"/>
    <w:rsid w:val="00E74ED5"/>
    <w:rsid w:val="00E76C73"/>
    <w:rsid w:val="00F43419"/>
    <w:rsid w:val="00F9075A"/>
    <w:rsid w:val="00FE227B"/>
    <w:rsid w:val="00FE5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77A"/>
    <w:rPr>
      <w:color w:val="0000FF" w:themeColor="hyperlink"/>
      <w:u w:val="single"/>
    </w:rPr>
  </w:style>
  <w:style w:type="paragraph" w:styleId="BalloonText">
    <w:name w:val="Balloon Text"/>
    <w:basedOn w:val="Normal"/>
    <w:link w:val="BalloonTextChar"/>
    <w:uiPriority w:val="99"/>
    <w:semiHidden/>
    <w:unhideWhenUsed/>
    <w:rsid w:val="00DE7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77A"/>
    <w:rPr>
      <w:rFonts w:ascii="Tahoma" w:hAnsi="Tahoma" w:cs="Tahoma"/>
      <w:sz w:val="16"/>
      <w:szCs w:val="16"/>
    </w:rPr>
  </w:style>
  <w:style w:type="table" w:styleId="TableGrid">
    <w:name w:val="Table Grid"/>
    <w:basedOn w:val="TableNormal"/>
    <w:uiPriority w:val="59"/>
    <w:rsid w:val="00F907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77A"/>
    <w:rPr>
      <w:color w:val="0000FF" w:themeColor="hyperlink"/>
      <w:u w:val="single"/>
    </w:rPr>
  </w:style>
  <w:style w:type="paragraph" w:styleId="BalloonText">
    <w:name w:val="Balloon Text"/>
    <w:basedOn w:val="Normal"/>
    <w:link w:val="BalloonTextChar"/>
    <w:uiPriority w:val="99"/>
    <w:semiHidden/>
    <w:unhideWhenUsed/>
    <w:rsid w:val="00DE77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77A"/>
    <w:rPr>
      <w:rFonts w:ascii="Tahoma" w:hAnsi="Tahoma" w:cs="Tahoma"/>
      <w:sz w:val="16"/>
      <w:szCs w:val="16"/>
    </w:rPr>
  </w:style>
  <w:style w:type="table" w:styleId="TableGrid">
    <w:name w:val="Table Grid"/>
    <w:basedOn w:val="TableNormal"/>
    <w:uiPriority w:val="59"/>
    <w:rsid w:val="00F907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94054">
      <w:bodyDiv w:val="1"/>
      <w:marLeft w:val="0"/>
      <w:marRight w:val="0"/>
      <w:marTop w:val="0"/>
      <w:marBottom w:val="0"/>
      <w:divBdr>
        <w:top w:val="none" w:sz="0" w:space="0" w:color="auto"/>
        <w:left w:val="none" w:sz="0" w:space="0" w:color="auto"/>
        <w:bottom w:val="none" w:sz="0" w:space="0" w:color="auto"/>
        <w:right w:val="none" w:sz="0" w:space="0" w:color="auto"/>
      </w:divBdr>
    </w:div>
    <w:div w:id="1438674164">
      <w:bodyDiv w:val="1"/>
      <w:marLeft w:val="0"/>
      <w:marRight w:val="0"/>
      <w:marTop w:val="0"/>
      <w:marBottom w:val="0"/>
      <w:divBdr>
        <w:top w:val="none" w:sz="0" w:space="0" w:color="auto"/>
        <w:left w:val="none" w:sz="0" w:space="0" w:color="auto"/>
        <w:bottom w:val="none" w:sz="0" w:space="0" w:color="auto"/>
        <w:right w:val="none" w:sz="0" w:space="0" w:color="auto"/>
      </w:divBdr>
    </w:div>
    <w:div w:id="1744910469">
      <w:bodyDiv w:val="1"/>
      <w:marLeft w:val="0"/>
      <w:marRight w:val="0"/>
      <w:marTop w:val="0"/>
      <w:marBottom w:val="0"/>
      <w:divBdr>
        <w:top w:val="none" w:sz="0" w:space="0" w:color="auto"/>
        <w:left w:val="none" w:sz="0" w:space="0" w:color="auto"/>
        <w:bottom w:val="none" w:sz="0" w:space="0" w:color="auto"/>
        <w:right w:val="none" w:sz="0" w:space="0" w:color="auto"/>
      </w:divBdr>
    </w:div>
    <w:div w:id="2099133519">
      <w:bodyDiv w:val="1"/>
      <w:marLeft w:val="0"/>
      <w:marRight w:val="0"/>
      <w:marTop w:val="0"/>
      <w:marBottom w:val="0"/>
      <w:divBdr>
        <w:top w:val="none" w:sz="0" w:space="0" w:color="auto"/>
        <w:left w:val="none" w:sz="0" w:space="0" w:color="auto"/>
        <w:bottom w:val="none" w:sz="0" w:space="0" w:color="auto"/>
        <w:right w:val="none" w:sz="0" w:space="0" w:color="auto"/>
      </w:divBdr>
    </w:div>
    <w:div w:id="212187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unityactionisleofwight.org.uk/what-we-do/volunteer-centre/register-organisation/" TargetMode="External"/><Relationship Id="rId13" Type="http://schemas.openxmlformats.org/officeDocument/2006/relationships/image" Target="cid:image001.jpg@01D154FE.475193D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ciccognani@actioniw.org.uk"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tillman@actioniw.org.u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emap.org.uk" TargetMode="External"/><Relationship Id="rId5" Type="http://schemas.openxmlformats.org/officeDocument/2006/relationships/webSettings" Target="webSettings.xml"/><Relationship Id="rId15" Type="http://schemas.openxmlformats.org/officeDocument/2006/relationships/hyperlink" Target="mailto:Serena.wagstaff@healthwatchisleofwight.co.uk" TargetMode="External"/><Relationship Id="rId10" Type="http://schemas.openxmlformats.org/officeDocument/2006/relationships/hyperlink" Target="mailto:psavill@actioniw.org.uk" TargetMode="External"/><Relationship Id="rId4" Type="http://schemas.openxmlformats.org/officeDocument/2006/relationships/settings" Target="settings.xml"/><Relationship Id="rId9" Type="http://schemas.openxmlformats.org/officeDocument/2006/relationships/hyperlink" Target="mailto:ctillman@actioniw.org.uk" TargetMode="External"/><Relationship Id="rId14" Type="http://schemas.openxmlformats.org/officeDocument/2006/relationships/hyperlink" Target="mailto:Serena.wagstaff@healthwatchisleofwigh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9289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Tillman</dc:creator>
  <cp:lastModifiedBy>Sandy Ciccognani</cp:lastModifiedBy>
  <cp:revision>2</cp:revision>
  <dcterms:created xsi:type="dcterms:W3CDTF">2016-01-25T10:54:00Z</dcterms:created>
  <dcterms:modified xsi:type="dcterms:W3CDTF">2016-01-25T10:54:00Z</dcterms:modified>
</cp:coreProperties>
</file>