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C165C" w14:textId="77777777" w:rsidR="001300F4" w:rsidRDefault="001300F4" w:rsidP="001300F4"/>
    <w:p w14:paraId="12D298DF" w14:textId="192427EA" w:rsidR="001300F4" w:rsidRDefault="00794941" w:rsidP="00251A04">
      <w:pPr>
        <w:ind w:hanging="426"/>
        <w:jc w:val="center"/>
        <w:rPr>
          <w:noProof/>
        </w:rPr>
      </w:pPr>
      <w:r>
        <w:rPr>
          <w:noProof/>
        </w:rPr>
        <w:drawing>
          <wp:inline distT="0" distB="0" distL="0" distR="0" wp14:anchorId="7C5F1AF1" wp14:editId="115230BB">
            <wp:extent cx="110490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074420"/>
                    </a:xfrm>
                    <a:prstGeom prst="rect">
                      <a:avLst/>
                    </a:prstGeom>
                    <a:noFill/>
                    <a:ln>
                      <a:noFill/>
                    </a:ln>
                  </pic:spPr>
                </pic:pic>
              </a:graphicData>
            </a:graphic>
          </wp:inline>
        </w:drawing>
      </w:r>
    </w:p>
    <w:p w14:paraId="158D48B8" w14:textId="77777777" w:rsidR="00251A04" w:rsidRDefault="00251A04" w:rsidP="00251A04">
      <w:pPr>
        <w:rPr>
          <w:noProof/>
        </w:rPr>
      </w:pPr>
    </w:p>
    <w:p w14:paraId="5F1CA333" w14:textId="17F96B22" w:rsidR="002E7968" w:rsidRPr="000756BA" w:rsidRDefault="002E7968" w:rsidP="00251A04">
      <w:pPr>
        <w:rPr>
          <w:rFonts w:ascii="Garamond" w:hAnsi="Garamond"/>
          <w:b/>
          <w:sz w:val="48"/>
          <w:szCs w:val="48"/>
        </w:rPr>
      </w:pPr>
      <w:r w:rsidRPr="000756BA">
        <w:rPr>
          <w:rFonts w:ascii="Garamond" w:hAnsi="Garamond"/>
          <w:b/>
          <w:sz w:val="48"/>
          <w:szCs w:val="48"/>
        </w:rPr>
        <w:t>The Yarmouth Isle of Wight</w:t>
      </w:r>
      <w:r w:rsidR="00251A04">
        <w:rPr>
          <w:rFonts w:ascii="Garamond" w:hAnsi="Garamond"/>
          <w:b/>
          <w:sz w:val="48"/>
          <w:szCs w:val="48"/>
        </w:rPr>
        <w:t xml:space="preserve"> </w:t>
      </w:r>
      <w:r w:rsidRPr="000756BA">
        <w:rPr>
          <w:rFonts w:ascii="Garamond" w:hAnsi="Garamond"/>
          <w:b/>
          <w:sz w:val="48"/>
          <w:szCs w:val="48"/>
        </w:rPr>
        <w:t>Town Council</w:t>
      </w:r>
    </w:p>
    <w:bookmarkStart w:id="0" w:name="OLE_LINK6"/>
    <w:bookmarkStart w:id="1" w:name="OLE_LINK7"/>
    <w:p w14:paraId="09AE6526" w14:textId="19813B21" w:rsidR="00E86E8E" w:rsidRPr="002E7968" w:rsidRDefault="00794941" w:rsidP="009019ED">
      <w:pPr>
        <w:ind w:left="-567"/>
        <w:rPr>
          <w:rFonts w:ascii="Calibri" w:hAnsi="Calibri"/>
          <w:sz w:val="28"/>
          <w:szCs w:val="28"/>
        </w:rPr>
      </w:pPr>
      <w:r>
        <w:rPr>
          <w:noProof/>
        </w:rPr>
        <mc:AlternateContent>
          <mc:Choice Requires="wps">
            <w:drawing>
              <wp:anchor distT="45720" distB="45720" distL="114300" distR="114300" simplePos="0" relativeHeight="251659776" behindDoc="0" locked="0" layoutInCell="1" allowOverlap="1" wp14:anchorId="311F35EF" wp14:editId="0F3F3AAB">
                <wp:simplePos x="0" y="0"/>
                <wp:positionH relativeFrom="column">
                  <wp:posOffset>1229360</wp:posOffset>
                </wp:positionH>
                <wp:positionV relativeFrom="paragraph">
                  <wp:posOffset>208915</wp:posOffset>
                </wp:positionV>
                <wp:extent cx="3048635" cy="379730"/>
                <wp:effectExtent l="0" t="0" r="1841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379730"/>
                        </a:xfrm>
                        <a:prstGeom prst="rect">
                          <a:avLst/>
                        </a:prstGeom>
                        <a:solidFill>
                          <a:schemeClr val="accent1">
                            <a:lumMod val="50000"/>
                          </a:schemeClr>
                        </a:solidFill>
                        <a:ln w="9525">
                          <a:solidFill>
                            <a:srgbClr val="000000"/>
                          </a:solidFill>
                          <a:miter lim="800000"/>
                          <a:headEnd/>
                          <a:tailEnd/>
                        </a:ln>
                      </wps:spPr>
                      <wps:txbx>
                        <w:txbxContent>
                          <w:p w14:paraId="32051F50" w14:textId="69905E26" w:rsidR="00F84AD3" w:rsidRPr="00F84AD3" w:rsidRDefault="00F84AD3" w:rsidP="00F84AD3">
                            <w:pPr>
                              <w:jc w:val="center"/>
                              <w:rPr>
                                <w:rFonts w:ascii="Calibri" w:hAnsi="Calibri" w:cs="Calibri"/>
                                <w:b/>
                                <w:bCs/>
                                <w:sz w:val="36"/>
                                <w:szCs w:val="36"/>
                              </w:rPr>
                            </w:pPr>
                            <w:r w:rsidRPr="00F84AD3">
                              <w:rPr>
                                <w:rFonts w:ascii="Calibri" w:hAnsi="Calibri" w:cs="Calibri"/>
                                <w:b/>
                                <w:bCs/>
                                <w:sz w:val="36"/>
                                <w:szCs w:val="36"/>
                              </w:rPr>
                              <w:t>CORONAVIRUS ALERT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1F35EF" id="_x0000_t202" coordsize="21600,21600" o:spt="202" path="m,l,21600r21600,l21600,xe">
                <v:stroke joinstyle="miter"/>
                <v:path gradientshapeok="t" o:connecttype="rect"/>
              </v:shapetype>
              <v:shape id="Text Box 2" o:spid="_x0000_s1026" type="#_x0000_t202" style="position:absolute;left:0;text-align:left;margin-left:96.8pt;margin-top:16.45pt;width:240.05pt;height:29.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" fillcolor="#1f3763 [1604]">
                <v:textbox style="mso-fit-shape-to-text:t">
                  <w:txbxContent>
                    <w:p w14:paraId="32051F50" w14:textId="69905E26" w:rsidR="00F84AD3" w:rsidRPr="00F84AD3" w:rsidRDefault="00F84AD3" w:rsidP="00F84AD3">
                      <w:pPr>
                        <w:jc w:val="center"/>
                        <w:rPr>
                          <w:rFonts w:ascii="Calibri" w:hAnsi="Calibri" w:cs="Calibri"/>
                          <w:b/>
                          <w:bCs/>
                          <w:sz w:val="36"/>
                          <w:szCs w:val="36"/>
                        </w:rPr>
                      </w:pPr>
                      <w:r w:rsidRPr="00F84AD3">
                        <w:rPr>
                          <w:rFonts w:ascii="Calibri" w:hAnsi="Calibri" w:cs="Calibri"/>
                          <w:b/>
                          <w:bCs/>
                          <w:sz w:val="36"/>
                          <w:szCs w:val="36"/>
                        </w:rPr>
                        <w:t>CORONAVIRUS ALERT</w:t>
                      </w:r>
                    </w:p>
                  </w:txbxContent>
                </v:textbox>
                <w10:wrap type="square"/>
              </v:shape>
            </w:pict>
          </mc:Fallback>
        </mc:AlternateContent>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9019ED" w:rsidRPr="002E7968">
        <w:rPr>
          <w:rFonts w:ascii="Calibri" w:hAnsi="Calibri"/>
          <w:sz w:val="28"/>
          <w:szCs w:val="28"/>
        </w:rPr>
        <w:tab/>
      </w:r>
      <w:r w:rsidR="00E86E8E" w:rsidRPr="002E7968">
        <w:rPr>
          <w:rFonts w:ascii="Calibri" w:hAnsi="Calibri"/>
          <w:sz w:val="28"/>
          <w:szCs w:val="28"/>
        </w:rPr>
        <w:t xml:space="preserve">        </w:t>
      </w:r>
      <w:r w:rsidR="009019ED" w:rsidRPr="002E7968">
        <w:rPr>
          <w:rFonts w:ascii="Calibri" w:hAnsi="Calibri"/>
          <w:sz w:val="28"/>
          <w:szCs w:val="28"/>
        </w:rPr>
        <w:t xml:space="preserve">       </w:t>
      </w:r>
    </w:p>
    <w:bookmarkEnd w:id="0"/>
    <w:bookmarkEnd w:id="1"/>
    <w:p w14:paraId="15C0E197" w14:textId="12146AB2" w:rsidR="002E7968" w:rsidRPr="002E7968" w:rsidRDefault="002E7968" w:rsidP="00140AEA">
      <w:pPr>
        <w:rPr>
          <w:rFonts w:ascii="Calibri" w:hAnsi="Calibri"/>
          <w:sz w:val="28"/>
          <w:szCs w:val="28"/>
        </w:rPr>
      </w:pPr>
    </w:p>
    <w:p w14:paraId="239B23D7" w14:textId="7B1C5C0A" w:rsidR="002E7968" w:rsidRPr="002E7968" w:rsidRDefault="00794941" w:rsidP="002E7968">
      <w:pPr>
        <w:ind w:left="-567"/>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0799" behindDoc="0" locked="0" layoutInCell="1" allowOverlap="1" wp14:anchorId="28697FCB" wp14:editId="1842CFDD">
                <wp:simplePos x="0" y="0"/>
                <wp:positionH relativeFrom="column">
                  <wp:posOffset>-847090</wp:posOffset>
                </wp:positionH>
                <wp:positionV relativeFrom="paragraph">
                  <wp:posOffset>320675</wp:posOffset>
                </wp:positionV>
                <wp:extent cx="3177540" cy="2461260"/>
                <wp:effectExtent l="0" t="0" r="22860" b="1524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2461260"/>
                        </a:xfrm>
                        <a:prstGeom prst="roundRect">
                          <a:avLst>
                            <a:gd name="adj" fmla="val 16667"/>
                          </a:avLst>
                        </a:prstGeom>
                        <a:solidFill>
                          <a:srgbClr val="1F376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2E832D" id="AutoShape 7" o:spid="_x0000_s1026" style="position:absolute;margin-left:-66.7pt;margin-top:25.25pt;width:250.2pt;height:193.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" fillcolor="#1f3763"/>
            </w:pict>
          </mc:Fallback>
        </mc:AlternateContent>
      </w:r>
      <w:r>
        <w:rPr>
          <w:noProof/>
        </w:rPr>
        <mc:AlternateContent>
          <mc:Choice Requires="wps">
            <w:drawing>
              <wp:anchor distT="45720" distB="45720" distL="114300" distR="114300" simplePos="0" relativeHeight="251661824" behindDoc="0" locked="0" layoutInCell="1" allowOverlap="1" wp14:anchorId="77A42E31" wp14:editId="1E6222B0">
                <wp:simplePos x="0" y="0"/>
                <wp:positionH relativeFrom="column">
                  <wp:posOffset>-744220</wp:posOffset>
                </wp:positionH>
                <wp:positionV relativeFrom="paragraph">
                  <wp:posOffset>443865</wp:posOffset>
                </wp:positionV>
                <wp:extent cx="2903855" cy="2255520"/>
                <wp:effectExtent l="0" t="0" r="3175"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255520"/>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562FA" w14:textId="72A26EEC" w:rsidR="00F84AD3" w:rsidRPr="00794941" w:rsidRDefault="00F84AD3" w:rsidP="00F84AD3">
                            <w:pPr>
                              <w:jc w:val="center"/>
                              <w:rPr>
                                <w:rFonts w:ascii="Calibri" w:hAnsi="Calibri" w:cs="Calibri"/>
                                <w:b/>
                                <w:bCs/>
                                <w:sz w:val="32"/>
                                <w:szCs w:val="32"/>
                              </w:rPr>
                            </w:pPr>
                            <w:r w:rsidRPr="00794941">
                              <w:rPr>
                                <w:rFonts w:ascii="Calibri" w:hAnsi="Calibri" w:cs="Calibri"/>
                                <w:b/>
                                <w:bCs/>
                                <w:sz w:val="32"/>
                                <w:szCs w:val="32"/>
                              </w:rPr>
                              <w:t>Think you might have the virus?</w:t>
                            </w:r>
                          </w:p>
                          <w:p w14:paraId="40034905" w14:textId="32BB516E" w:rsidR="00F84AD3" w:rsidRPr="00F84AD3" w:rsidRDefault="00F84AD3" w:rsidP="00F84AD3">
                            <w:pPr>
                              <w:rPr>
                                <w:rFonts w:ascii="Calibri" w:hAnsi="Calibri" w:cs="Calibri"/>
                                <w:sz w:val="28"/>
                                <w:szCs w:val="28"/>
                              </w:rPr>
                            </w:pPr>
                            <w:r w:rsidRPr="00F84AD3">
                              <w:rPr>
                                <w:rFonts w:ascii="Calibri" w:hAnsi="Calibri" w:cs="Calibri"/>
                                <w:sz w:val="28"/>
                                <w:szCs w:val="28"/>
                              </w:rPr>
                              <w:t xml:space="preserve">If you have a new, continuous cough or fever, </w:t>
                            </w:r>
                            <w:r w:rsidRPr="00F84AD3">
                              <w:rPr>
                                <w:rFonts w:ascii="Calibri" w:hAnsi="Calibri" w:cs="Calibri"/>
                                <w:b/>
                                <w:bCs/>
                                <w:sz w:val="28"/>
                                <w:szCs w:val="28"/>
                                <w:u w:val="single"/>
                              </w:rPr>
                              <w:t>go home and stay there</w:t>
                            </w:r>
                            <w:r w:rsidRPr="00F84AD3">
                              <w:rPr>
                                <w:rFonts w:ascii="Calibri" w:hAnsi="Calibri" w:cs="Calibri"/>
                                <w:sz w:val="28"/>
                                <w:szCs w:val="28"/>
                              </w:rPr>
                              <w:t xml:space="preserve"> (self-isolate) for 7 days, and avoid close contact with others in your household as far as possible. Use the 111.nhs.uk website but </w:t>
                            </w:r>
                            <w:r w:rsidRPr="00F84AD3">
                              <w:rPr>
                                <w:rFonts w:ascii="Calibri" w:hAnsi="Calibri" w:cs="Calibri"/>
                                <w:b/>
                                <w:bCs/>
                                <w:sz w:val="28"/>
                                <w:szCs w:val="28"/>
                                <w:u w:val="single"/>
                              </w:rPr>
                              <w:t>do not call 111</w:t>
                            </w:r>
                            <w:r w:rsidRPr="00F84AD3">
                              <w:rPr>
                                <w:rFonts w:ascii="Calibri" w:hAnsi="Calibri" w:cs="Calibri"/>
                                <w:sz w:val="28"/>
                                <w:szCs w:val="28"/>
                              </w:rPr>
                              <w:t xml:space="preserve"> unless your condition worsens or you can’t cope. Do not go to your GP or hospital.</w:t>
                            </w:r>
                          </w:p>
                          <w:p w14:paraId="572FC353" w14:textId="1FA033A5" w:rsidR="00F84AD3" w:rsidRPr="00F84AD3" w:rsidRDefault="00F84AD3" w:rsidP="00F84AD3">
                            <w:pPr>
                              <w:rPr>
                                <w:rFonts w:ascii="Calibri" w:hAnsi="Calibri" w:cs="Calibri"/>
                                <w:sz w:val="28"/>
                                <w:szCs w:val="28"/>
                              </w:rPr>
                            </w:pPr>
                            <w:r w:rsidRPr="00F84AD3">
                              <w:rPr>
                                <w:rFonts w:ascii="Calibri" w:hAnsi="Calibri" w:cs="Calibri"/>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42E31" id="_x0000_s1027" type="#_x0000_t202" style="position:absolute;left:0;text-align:left;margin-left:-58.6pt;margin-top:34.95pt;width:228.65pt;height:177.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" fillcolor="#1f3763" stroked="f">
                <v:textbox>
                  <w:txbxContent>
                    <w:p w14:paraId="4C8562FA" w14:textId="72A26EEC" w:rsidR="00F84AD3" w:rsidRPr="00794941" w:rsidRDefault="00F84AD3" w:rsidP="00F84AD3">
                      <w:pPr>
                        <w:jc w:val="center"/>
                        <w:rPr>
                          <w:rFonts w:ascii="Calibri" w:hAnsi="Calibri" w:cs="Calibri"/>
                          <w:b/>
                          <w:bCs/>
                          <w:sz w:val="32"/>
                          <w:szCs w:val="32"/>
                        </w:rPr>
                      </w:pPr>
                      <w:r w:rsidRPr="00794941">
                        <w:rPr>
                          <w:rFonts w:ascii="Calibri" w:hAnsi="Calibri" w:cs="Calibri"/>
                          <w:b/>
                          <w:bCs/>
                          <w:sz w:val="32"/>
                          <w:szCs w:val="32"/>
                        </w:rPr>
                        <w:t>Think you might have the virus?</w:t>
                      </w:r>
                    </w:p>
                    <w:p w14:paraId="40034905" w14:textId="32BB516E" w:rsidR="00F84AD3" w:rsidRPr="00F84AD3" w:rsidRDefault="00F84AD3" w:rsidP="00F84AD3">
                      <w:pPr>
                        <w:rPr>
                          <w:rFonts w:ascii="Calibri" w:hAnsi="Calibri" w:cs="Calibri"/>
                          <w:sz w:val="28"/>
                          <w:szCs w:val="28"/>
                        </w:rPr>
                      </w:pPr>
                      <w:r w:rsidRPr="00F84AD3">
                        <w:rPr>
                          <w:rFonts w:ascii="Calibri" w:hAnsi="Calibri" w:cs="Calibri"/>
                          <w:sz w:val="28"/>
                          <w:szCs w:val="28"/>
                        </w:rPr>
                        <w:t xml:space="preserve">If you have a new, continuous cough or fever, </w:t>
                      </w:r>
                      <w:r w:rsidRPr="00F84AD3">
                        <w:rPr>
                          <w:rFonts w:ascii="Calibri" w:hAnsi="Calibri" w:cs="Calibri"/>
                          <w:b/>
                          <w:bCs/>
                          <w:sz w:val="28"/>
                          <w:szCs w:val="28"/>
                          <w:u w:val="single"/>
                        </w:rPr>
                        <w:t>go home and stay there</w:t>
                      </w:r>
                      <w:r w:rsidRPr="00F84AD3">
                        <w:rPr>
                          <w:rFonts w:ascii="Calibri" w:hAnsi="Calibri" w:cs="Calibri"/>
                          <w:sz w:val="28"/>
                          <w:szCs w:val="28"/>
                        </w:rPr>
                        <w:t xml:space="preserve"> (self-isolate) for 7 days, and avoid close contact with others in your household as far as possible. Use the 111.nhs.uk website but </w:t>
                      </w:r>
                      <w:r w:rsidRPr="00F84AD3">
                        <w:rPr>
                          <w:rFonts w:ascii="Calibri" w:hAnsi="Calibri" w:cs="Calibri"/>
                          <w:b/>
                          <w:bCs/>
                          <w:sz w:val="28"/>
                          <w:szCs w:val="28"/>
                          <w:u w:val="single"/>
                        </w:rPr>
                        <w:t>do not call 111</w:t>
                      </w:r>
                      <w:r w:rsidRPr="00F84AD3">
                        <w:rPr>
                          <w:rFonts w:ascii="Calibri" w:hAnsi="Calibri" w:cs="Calibri"/>
                          <w:sz w:val="28"/>
                          <w:szCs w:val="28"/>
                        </w:rPr>
                        <w:t xml:space="preserve"> unless your condition </w:t>
                      </w:r>
                      <w:proofErr w:type="gramStart"/>
                      <w:r w:rsidRPr="00F84AD3">
                        <w:rPr>
                          <w:rFonts w:ascii="Calibri" w:hAnsi="Calibri" w:cs="Calibri"/>
                          <w:sz w:val="28"/>
                          <w:szCs w:val="28"/>
                        </w:rPr>
                        <w:t>worsens</w:t>
                      </w:r>
                      <w:proofErr w:type="gramEnd"/>
                      <w:r w:rsidRPr="00F84AD3">
                        <w:rPr>
                          <w:rFonts w:ascii="Calibri" w:hAnsi="Calibri" w:cs="Calibri"/>
                          <w:sz w:val="28"/>
                          <w:szCs w:val="28"/>
                        </w:rPr>
                        <w:t xml:space="preserve"> or you can’t cope. Do not go to your GP or hospital.</w:t>
                      </w:r>
                    </w:p>
                    <w:p w14:paraId="572FC353" w14:textId="1FA033A5" w:rsidR="00F84AD3" w:rsidRPr="00F84AD3" w:rsidRDefault="00F84AD3" w:rsidP="00F84AD3">
                      <w:pPr>
                        <w:rPr>
                          <w:rFonts w:ascii="Calibri" w:hAnsi="Calibri" w:cs="Calibri"/>
                          <w:sz w:val="28"/>
                          <w:szCs w:val="28"/>
                        </w:rPr>
                      </w:pPr>
                      <w:r w:rsidRPr="00F84AD3">
                        <w:rPr>
                          <w:rFonts w:ascii="Calibri" w:hAnsi="Calibri" w:cs="Calibri"/>
                          <w:sz w:val="28"/>
                          <w:szCs w:val="28"/>
                        </w:rPr>
                        <w:tab/>
                      </w:r>
                    </w:p>
                  </w:txbxContent>
                </v:textbox>
                <w10:wrap type="square"/>
              </v:shape>
            </w:pict>
          </mc:Fallback>
        </mc:AlternateContent>
      </w:r>
    </w:p>
    <w:p w14:paraId="11BABB9C" w14:textId="76B7096C" w:rsidR="002E7968" w:rsidRPr="002E7968" w:rsidRDefault="00794941" w:rsidP="00140AEA">
      <w:p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62848" behindDoc="0" locked="0" layoutInCell="1" allowOverlap="1" wp14:anchorId="28697FCB" wp14:editId="6A8B8A28">
                <wp:simplePos x="0" y="0"/>
                <wp:positionH relativeFrom="column">
                  <wp:posOffset>2818130</wp:posOffset>
                </wp:positionH>
                <wp:positionV relativeFrom="paragraph">
                  <wp:posOffset>103505</wp:posOffset>
                </wp:positionV>
                <wp:extent cx="3177540" cy="2461260"/>
                <wp:effectExtent l="0" t="0" r="22860" b="1524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2461260"/>
                        </a:xfrm>
                        <a:prstGeom prst="roundRect">
                          <a:avLst>
                            <a:gd name="adj" fmla="val 16667"/>
                          </a:avLst>
                        </a:prstGeom>
                        <a:solidFill>
                          <a:srgbClr val="1F376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E7CD46" id="AutoShape 12" o:spid="_x0000_s1026" style="position:absolute;margin-left:221.9pt;margin-top:8.15pt;width:250.2pt;height:19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" fillcolor="#1f3763"/>
            </w:pict>
          </mc:Fallback>
        </mc:AlternateContent>
      </w:r>
    </w:p>
    <w:p w14:paraId="43BC149B" w14:textId="66F1794E" w:rsidR="002E7968" w:rsidRPr="002E7968" w:rsidRDefault="00D135B2" w:rsidP="00140AEA">
      <w:pPr>
        <w:rPr>
          <w:rFonts w:ascii="Calibri" w:hAnsi="Calibri"/>
          <w:sz w:val="28"/>
          <w:szCs w:val="28"/>
        </w:rPr>
      </w:pPr>
      <w:r>
        <w:rPr>
          <w:rFonts w:ascii="Calibri" w:hAnsi="Calibri"/>
          <w:noProof/>
          <w:sz w:val="28"/>
          <w:szCs w:val="28"/>
        </w:rPr>
        <mc:AlternateContent>
          <mc:Choice Requires="wps">
            <w:drawing>
              <wp:anchor distT="45720" distB="45720" distL="114300" distR="114300" simplePos="0" relativeHeight="251663872" behindDoc="0" locked="0" layoutInCell="1" allowOverlap="1" wp14:anchorId="77A42E31" wp14:editId="37D3E459">
                <wp:simplePos x="0" y="0"/>
                <wp:positionH relativeFrom="column">
                  <wp:posOffset>2947670</wp:posOffset>
                </wp:positionH>
                <wp:positionV relativeFrom="paragraph">
                  <wp:posOffset>61595</wp:posOffset>
                </wp:positionV>
                <wp:extent cx="2903855" cy="2057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057400"/>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281F8" w14:textId="4A0B9E6F" w:rsidR="00F84AD3" w:rsidRPr="00794941" w:rsidRDefault="00F84AD3" w:rsidP="00F84AD3">
                            <w:pPr>
                              <w:jc w:val="center"/>
                              <w:rPr>
                                <w:rFonts w:ascii="Calibri" w:hAnsi="Calibri" w:cs="Calibri"/>
                                <w:b/>
                                <w:bCs/>
                                <w:sz w:val="32"/>
                                <w:szCs w:val="32"/>
                              </w:rPr>
                            </w:pPr>
                            <w:r w:rsidRPr="00794941">
                              <w:rPr>
                                <w:rFonts w:ascii="Calibri" w:hAnsi="Calibri" w:cs="Calibri"/>
                                <w:b/>
                                <w:bCs/>
                                <w:sz w:val="32"/>
                                <w:szCs w:val="32"/>
                              </w:rPr>
                              <w:t xml:space="preserve">Need support to </w:t>
                            </w:r>
                            <w:proofErr w:type="spellStart"/>
                            <w:r w:rsidRPr="00794941">
                              <w:rPr>
                                <w:rFonts w:ascii="Calibri" w:hAnsi="Calibri" w:cs="Calibri"/>
                                <w:b/>
                                <w:bCs/>
                                <w:sz w:val="32"/>
                                <w:szCs w:val="32"/>
                              </w:rPr>
                              <w:t>self isolate</w:t>
                            </w:r>
                            <w:proofErr w:type="spellEnd"/>
                            <w:r w:rsidRPr="00794941">
                              <w:rPr>
                                <w:rFonts w:ascii="Calibri" w:hAnsi="Calibri" w:cs="Calibri"/>
                                <w:b/>
                                <w:bCs/>
                                <w:sz w:val="32"/>
                                <w:szCs w:val="32"/>
                              </w:rPr>
                              <w:t>?</w:t>
                            </w:r>
                          </w:p>
                          <w:p w14:paraId="3AC9D833" w14:textId="77777777" w:rsidR="00794941" w:rsidRPr="00F84AD3" w:rsidRDefault="00794941" w:rsidP="00F84AD3">
                            <w:pPr>
                              <w:jc w:val="center"/>
                              <w:rPr>
                                <w:rFonts w:ascii="Calibri" w:hAnsi="Calibri" w:cs="Calibri"/>
                                <w:b/>
                                <w:bCs/>
                                <w:sz w:val="28"/>
                                <w:szCs w:val="28"/>
                              </w:rPr>
                            </w:pPr>
                          </w:p>
                          <w:p w14:paraId="74827D7E" w14:textId="292683EF" w:rsidR="00794941" w:rsidRPr="00794941" w:rsidRDefault="003E545A" w:rsidP="00794941">
                            <w:pPr>
                              <w:rPr>
                                <w:rFonts w:asciiTheme="minorHAnsi" w:hAnsiTheme="minorHAnsi"/>
                                <w:color w:val="FFFFFF"/>
                                <w:sz w:val="28"/>
                                <w:szCs w:val="28"/>
                              </w:rPr>
                            </w:pPr>
                            <w:r w:rsidRPr="00794941">
                              <w:rPr>
                                <w:rFonts w:asciiTheme="minorHAnsi" w:hAnsiTheme="minorHAnsi" w:cs="Calibri"/>
                                <w:sz w:val="28"/>
                                <w:szCs w:val="28"/>
                              </w:rPr>
                              <w:t xml:space="preserve">Volunteers will do their best to support </w:t>
                            </w:r>
                            <w:r w:rsidR="00794941" w:rsidRPr="00794941">
                              <w:rPr>
                                <w:rFonts w:asciiTheme="minorHAnsi" w:hAnsiTheme="minorHAnsi"/>
                                <w:color w:val="FFFFFF"/>
                                <w:sz w:val="28"/>
                                <w:szCs w:val="28"/>
                              </w:rPr>
                              <w:t>anyone who needs to self-isolate according to government guidelines. This could include meals, supplies</w:t>
                            </w:r>
                            <w:proofErr w:type="gramStart"/>
                            <w:r w:rsidR="00794941" w:rsidRPr="00794941">
                              <w:rPr>
                                <w:rFonts w:asciiTheme="minorHAnsi" w:hAnsiTheme="minorHAnsi"/>
                                <w:color w:val="FFFFFF"/>
                                <w:sz w:val="28"/>
                                <w:szCs w:val="28"/>
                              </w:rPr>
                              <w:t>,  prescriptions</w:t>
                            </w:r>
                            <w:proofErr w:type="gramEnd"/>
                            <w:r w:rsidR="00794941" w:rsidRPr="00794941">
                              <w:rPr>
                                <w:rFonts w:asciiTheme="minorHAnsi" w:hAnsiTheme="minorHAnsi"/>
                                <w:color w:val="FFFFFF"/>
                                <w:sz w:val="28"/>
                                <w:szCs w:val="28"/>
                              </w:rPr>
                              <w:t xml:space="preserve">  and more. </w:t>
                            </w:r>
                          </w:p>
                          <w:p w14:paraId="4D15413C" w14:textId="51AE12AB" w:rsidR="00794941" w:rsidRPr="00794941" w:rsidRDefault="00794941" w:rsidP="00794941">
                            <w:pPr>
                              <w:rPr>
                                <w:rFonts w:asciiTheme="minorHAnsi" w:hAnsiTheme="minorHAnsi"/>
                                <w:color w:val="FFFFFF"/>
                                <w:sz w:val="28"/>
                                <w:szCs w:val="28"/>
                              </w:rPr>
                            </w:pPr>
                            <w:r w:rsidRPr="00794941">
                              <w:rPr>
                                <w:rFonts w:asciiTheme="minorHAnsi" w:hAnsiTheme="minorHAnsi"/>
                                <w:color w:val="FFFFFF"/>
                                <w:sz w:val="28"/>
                                <w:szCs w:val="28"/>
                              </w:rPr>
                              <w:t>To access suppo</w:t>
                            </w:r>
                            <w:r w:rsidR="008E0E26">
                              <w:rPr>
                                <w:rFonts w:asciiTheme="minorHAnsi" w:hAnsiTheme="minorHAnsi"/>
                                <w:color w:val="FFFFFF"/>
                                <w:sz w:val="28"/>
                                <w:szCs w:val="28"/>
                              </w:rPr>
                              <w:t>rt, call the YTC Hotline on 752168</w:t>
                            </w:r>
                          </w:p>
                          <w:p w14:paraId="44439CFE" w14:textId="43747B61" w:rsidR="00F84AD3" w:rsidRPr="00F84AD3" w:rsidRDefault="00F84AD3" w:rsidP="003E545A">
                            <w:pPr>
                              <w:widowControl w:val="0"/>
                              <w:ind w:left="-142"/>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A42E31" id="_x0000_t202" coordsize="21600,21600" o:spt="202" path="m,l,21600r21600,l21600,xe">
                <v:stroke joinstyle="miter"/>
                <v:path gradientshapeok="t" o:connecttype="rect"/>
              </v:shapetype>
              <v:shape id="_x0000_s1028" type="#_x0000_t202" style="position:absolute;margin-left:232.1pt;margin-top:4.85pt;width:228.65pt;height:16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nUiQ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" fillcolor="#1f3763" stroked="f">
                <v:textbox>
                  <w:txbxContent>
                    <w:p w14:paraId="4E0281F8" w14:textId="4A0B9E6F" w:rsidR="00F84AD3" w:rsidRPr="00794941" w:rsidRDefault="00F84AD3" w:rsidP="00F84AD3">
                      <w:pPr>
                        <w:jc w:val="center"/>
                        <w:rPr>
                          <w:rFonts w:ascii="Calibri" w:hAnsi="Calibri" w:cs="Calibri"/>
                          <w:b/>
                          <w:bCs/>
                          <w:sz w:val="32"/>
                          <w:szCs w:val="32"/>
                        </w:rPr>
                      </w:pPr>
                      <w:r w:rsidRPr="00794941">
                        <w:rPr>
                          <w:rFonts w:ascii="Calibri" w:hAnsi="Calibri" w:cs="Calibri"/>
                          <w:b/>
                          <w:bCs/>
                          <w:sz w:val="32"/>
                          <w:szCs w:val="32"/>
                        </w:rPr>
                        <w:t xml:space="preserve">Need support to </w:t>
                      </w:r>
                      <w:proofErr w:type="spellStart"/>
                      <w:r w:rsidRPr="00794941">
                        <w:rPr>
                          <w:rFonts w:ascii="Calibri" w:hAnsi="Calibri" w:cs="Calibri"/>
                          <w:b/>
                          <w:bCs/>
                          <w:sz w:val="32"/>
                          <w:szCs w:val="32"/>
                        </w:rPr>
                        <w:t>self isolate</w:t>
                      </w:r>
                      <w:proofErr w:type="spellEnd"/>
                      <w:r w:rsidRPr="00794941">
                        <w:rPr>
                          <w:rFonts w:ascii="Calibri" w:hAnsi="Calibri" w:cs="Calibri"/>
                          <w:b/>
                          <w:bCs/>
                          <w:sz w:val="32"/>
                          <w:szCs w:val="32"/>
                        </w:rPr>
                        <w:t>?</w:t>
                      </w:r>
                    </w:p>
                    <w:p w14:paraId="3AC9D833" w14:textId="77777777" w:rsidR="00794941" w:rsidRPr="00F84AD3" w:rsidRDefault="00794941" w:rsidP="00F84AD3">
                      <w:pPr>
                        <w:jc w:val="center"/>
                        <w:rPr>
                          <w:rFonts w:ascii="Calibri" w:hAnsi="Calibri" w:cs="Calibri"/>
                          <w:b/>
                          <w:bCs/>
                          <w:sz w:val="28"/>
                          <w:szCs w:val="28"/>
                        </w:rPr>
                      </w:pPr>
                    </w:p>
                    <w:p w14:paraId="74827D7E" w14:textId="292683EF" w:rsidR="00794941" w:rsidRPr="00794941" w:rsidRDefault="003E545A" w:rsidP="00794941">
                      <w:pPr>
                        <w:rPr>
                          <w:rFonts w:asciiTheme="minorHAnsi" w:hAnsiTheme="minorHAnsi"/>
                          <w:color w:val="FFFFFF"/>
                          <w:sz w:val="28"/>
                          <w:szCs w:val="28"/>
                        </w:rPr>
                      </w:pPr>
                      <w:r w:rsidRPr="00794941">
                        <w:rPr>
                          <w:rFonts w:asciiTheme="minorHAnsi" w:hAnsiTheme="minorHAnsi" w:cs="Calibri"/>
                          <w:sz w:val="28"/>
                          <w:szCs w:val="28"/>
                        </w:rPr>
                        <w:t xml:space="preserve">Volunteers will do their best to support </w:t>
                      </w:r>
                      <w:r w:rsidR="00794941" w:rsidRPr="00794941">
                        <w:rPr>
                          <w:rFonts w:asciiTheme="minorHAnsi" w:hAnsiTheme="minorHAnsi"/>
                          <w:color w:val="FFFFFF"/>
                          <w:sz w:val="28"/>
                          <w:szCs w:val="28"/>
                        </w:rPr>
                        <w:t>anyone who needs to self-isolate according to government guidelines. This could include meals, supplies</w:t>
                      </w:r>
                      <w:proofErr w:type="gramStart"/>
                      <w:r w:rsidR="00794941" w:rsidRPr="00794941">
                        <w:rPr>
                          <w:rFonts w:asciiTheme="minorHAnsi" w:hAnsiTheme="minorHAnsi"/>
                          <w:color w:val="FFFFFF"/>
                          <w:sz w:val="28"/>
                          <w:szCs w:val="28"/>
                        </w:rPr>
                        <w:t>,  prescriptions</w:t>
                      </w:r>
                      <w:proofErr w:type="gramEnd"/>
                      <w:r w:rsidR="00794941" w:rsidRPr="00794941">
                        <w:rPr>
                          <w:rFonts w:asciiTheme="minorHAnsi" w:hAnsiTheme="minorHAnsi"/>
                          <w:color w:val="FFFFFF"/>
                          <w:sz w:val="28"/>
                          <w:szCs w:val="28"/>
                        </w:rPr>
                        <w:t xml:space="preserve">  and more. </w:t>
                      </w:r>
                    </w:p>
                    <w:p w14:paraId="4D15413C" w14:textId="51AE12AB" w:rsidR="00794941" w:rsidRPr="00794941" w:rsidRDefault="00794941" w:rsidP="00794941">
                      <w:pPr>
                        <w:rPr>
                          <w:rFonts w:asciiTheme="minorHAnsi" w:hAnsiTheme="minorHAnsi"/>
                          <w:color w:val="FFFFFF"/>
                          <w:sz w:val="28"/>
                          <w:szCs w:val="28"/>
                        </w:rPr>
                      </w:pPr>
                      <w:r w:rsidRPr="00794941">
                        <w:rPr>
                          <w:rFonts w:asciiTheme="minorHAnsi" w:hAnsiTheme="minorHAnsi"/>
                          <w:color w:val="FFFFFF"/>
                          <w:sz w:val="28"/>
                          <w:szCs w:val="28"/>
                        </w:rPr>
                        <w:t>To access suppo</w:t>
                      </w:r>
                      <w:r w:rsidR="008E0E26">
                        <w:rPr>
                          <w:rFonts w:asciiTheme="minorHAnsi" w:hAnsiTheme="minorHAnsi"/>
                          <w:color w:val="FFFFFF"/>
                          <w:sz w:val="28"/>
                          <w:szCs w:val="28"/>
                        </w:rPr>
                        <w:t>rt, call the YTC Hotline on 752168</w:t>
                      </w:r>
                    </w:p>
                    <w:p w14:paraId="44439CFE" w14:textId="43747B61" w:rsidR="00F84AD3" w:rsidRPr="00F84AD3" w:rsidRDefault="00F84AD3" w:rsidP="003E545A">
                      <w:pPr>
                        <w:widowControl w:val="0"/>
                        <w:ind w:left="-142"/>
                        <w:rPr>
                          <w:rFonts w:ascii="Calibri" w:hAnsi="Calibri" w:cs="Calibri"/>
                          <w:sz w:val="28"/>
                          <w:szCs w:val="28"/>
                        </w:rPr>
                      </w:pPr>
                    </w:p>
                  </w:txbxContent>
                </v:textbox>
                <w10:wrap type="square"/>
              </v:shape>
            </w:pict>
          </mc:Fallback>
        </mc:AlternateContent>
      </w:r>
    </w:p>
    <w:p w14:paraId="53A1AC62" w14:textId="20EF27BF" w:rsidR="000C126F" w:rsidRPr="002E7968" w:rsidRDefault="00C8556F" w:rsidP="003E545A">
      <w:pPr>
        <w:ind w:left="-567"/>
        <w:rPr>
          <w:rFonts w:ascii="Calibri" w:hAnsi="Calibri"/>
          <w:sz w:val="28"/>
          <w:szCs w:val="28"/>
        </w:rPr>
      </w:pPr>
      <w:r>
        <w:rPr>
          <w:noProof/>
        </w:rPr>
        <mc:AlternateContent>
          <mc:Choice Requires="wps">
            <w:drawing>
              <wp:anchor distT="45720" distB="45720" distL="114300" distR="114300" simplePos="0" relativeHeight="251667968" behindDoc="0" locked="0" layoutInCell="1" allowOverlap="1" wp14:anchorId="25366955" wp14:editId="2D0049E8">
                <wp:simplePos x="0" y="0"/>
                <wp:positionH relativeFrom="column">
                  <wp:posOffset>-847090</wp:posOffset>
                </wp:positionH>
                <wp:positionV relativeFrom="paragraph">
                  <wp:posOffset>2511425</wp:posOffset>
                </wp:positionV>
                <wp:extent cx="3074670" cy="2095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2095500"/>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40994" w14:textId="268C50D1" w:rsidR="003E545A" w:rsidRPr="00C8556F" w:rsidRDefault="00794941" w:rsidP="00794941">
                            <w:pPr>
                              <w:jc w:val="center"/>
                              <w:rPr>
                                <w:rFonts w:asciiTheme="minorHAnsi" w:hAnsiTheme="minorHAnsi"/>
                                <w:b/>
                                <w:bCs/>
                                <w:color w:val="FFFFFF"/>
                                <w:sz w:val="32"/>
                                <w:szCs w:val="32"/>
                              </w:rPr>
                            </w:pPr>
                            <w:r w:rsidRPr="00C8556F">
                              <w:rPr>
                                <w:rFonts w:asciiTheme="minorHAnsi" w:hAnsiTheme="minorHAnsi"/>
                                <w:b/>
                                <w:bCs/>
                                <w:color w:val="FFFFFF"/>
                                <w:sz w:val="32"/>
                                <w:szCs w:val="32"/>
                              </w:rPr>
                              <w:t>Trying to avoid exposure?</w:t>
                            </w:r>
                          </w:p>
                          <w:p w14:paraId="7005274F" w14:textId="10C1E32F" w:rsidR="00794941" w:rsidRPr="00C8556F" w:rsidRDefault="00794941" w:rsidP="00794941">
                            <w:pPr>
                              <w:rPr>
                                <w:rFonts w:asciiTheme="minorHAnsi" w:hAnsiTheme="minorHAnsi"/>
                                <w:b/>
                                <w:bCs/>
                                <w:color w:val="FFFFFF"/>
                                <w:sz w:val="32"/>
                                <w:szCs w:val="32"/>
                              </w:rPr>
                            </w:pPr>
                          </w:p>
                          <w:p w14:paraId="793541AF" w14:textId="7BEC008C" w:rsidR="00794941" w:rsidRPr="00C8556F" w:rsidRDefault="00794941" w:rsidP="00794941">
                            <w:pPr>
                              <w:rPr>
                                <w:rFonts w:asciiTheme="minorHAnsi" w:hAnsiTheme="minorHAnsi"/>
                                <w:color w:val="FFFFFF"/>
                                <w:sz w:val="28"/>
                                <w:szCs w:val="28"/>
                              </w:rPr>
                            </w:pPr>
                            <w:r w:rsidRPr="00C8556F">
                              <w:rPr>
                                <w:rFonts w:asciiTheme="minorHAnsi" w:hAnsiTheme="minorHAnsi"/>
                                <w:color w:val="FFFFFF"/>
                                <w:sz w:val="28"/>
                                <w:szCs w:val="28"/>
                              </w:rPr>
                              <w:t>Are</w:t>
                            </w:r>
                            <w:r w:rsidRPr="00C8556F">
                              <w:rPr>
                                <w:rFonts w:asciiTheme="minorHAnsi" w:hAnsiTheme="minorHAnsi"/>
                                <w:color w:val="FFFFFF"/>
                                <w:sz w:val="28"/>
                                <w:szCs w:val="28"/>
                              </w:rPr>
                              <w:tab/>
                              <w:t>you</w:t>
                            </w:r>
                            <w:r w:rsidRPr="00C8556F">
                              <w:rPr>
                                <w:rFonts w:asciiTheme="minorHAnsi" w:hAnsiTheme="minorHAnsi"/>
                                <w:color w:val="FFFFFF"/>
                                <w:sz w:val="28"/>
                                <w:szCs w:val="28"/>
                              </w:rPr>
                              <w:tab/>
                              <w:t>especially</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vulnerable</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to COVID-19?</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 xml:space="preserve">Are you over 70 and do you </w:t>
                            </w:r>
                            <w:proofErr w:type="gramStart"/>
                            <w:r w:rsidRPr="00C8556F">
                              <w:rPr>
                                <w:rFonts w:asciiTheme="minorHAnsi" w:hAnsiTheme="minorHAnsi"/>
                                <w:color w:val="FFFFFF"/>
                                <w:sz w:val="28"/>
                                <w:szCs w:val="28"/>
                              </w:rPr>
                              <w:t>have</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 xml:space="preserve"> heart</w:t>
                            </w:r>
                            <w:proofErr w:type="gramEnd"/>
                            <w:r w:rsidRPr="00C8556F">
                              <w:rPr>
                                <w:rFonts w:asciiTheme="minorHAnsi" w:hAnsiTheme="minorHAnsi"/>
                                <w:color w:val="FFFFFF"/>
                                <w:sz w:val="28"/>
                                <w:szCs w:val="28"/>
                              </w:rPr>
                              <w:tab/>
                              <w:t xml:space="preserve">disease, diabetes, lung disease or poor immunity? If so, </w:t>
                            </w:r>
                            <w:r w:rsidRPr="00C6277F">
                              <w:rPr>
                                <w:rFonts w:asciiTheme="minorHAnsi" w:hAnsiTheme="minorHAnsi"/>
                                <w:b/>
                                <w:bCs/>
                                <w:color w:val="FFFFFF"/>
                                <w:sz w:val="28"/>
                                <w:szCs w:val="28"/>
                                <w:u w:val="single"/>
                              </w:rPr>
                              <w:t>stay at home</w:t>
                            </w:r>
                            <w:r w:rsidRPr="00C8556F">
                              <w:rPr>
                                <w:rFonts w:asciiTheme="minorHAnsi" w:hAnsiTheme="minorHAnsi"/>
                                <w:color w:val="FFFFFF"/>
                                <w:sz w:val="28"/>
                                <w:szCs w:val="28"/>
                              </w:rPr>
                              <w:t xml:space="preserve"> as much as possible. If you need support to stay away from public spaces, call the hotl</w:t>
                            </w:r>
                            <w:r w:rsidR="008E0E26">
                              <w:rPr>
                                <w:rFonts w:asciiTheme="minorHAnsi" w:hAnsiTheme="minorHAnsi"/>
                                <w:color w:val="FFFFFF"/>
                                <w:sz w:val="28"/>
                                <w:szCs w:val="28"/>
                              </w:rPr>
                              <w:t>ine on 752168</w:t>
                            </w:r>
                          </w:p>
                          <w:p w14:paraId="302068A1" w14:textId="77777777" w:rsidR="003E545A" w:rsidRPr="003E545A" w:rsidRDefault="003E545A" w:rsidP="003E545A">
                            <w:pPr>
                              <w:rPr>
                                <w:color w:val="FFFFFF"/>
                                <w:sz w:val="28"/>
                                <w:szCs w:val="28"/>
                              </w:rPr>
                            </w:pPr>
                            <w:r w:rsidRPr="003E545A">
                              <w:rPr>
                                <w:color w:val="FFFFFF"/>
                                <w:sz w:val="28"/>
                                <w:szCs w:val="28"/>
                              </w:rPr>
                              <w:t> </w:t>
                            </w:r>
                          </w:p>
                          <w:p w14:paraId="665AB79C" w14:textId="77777777" w:rsidR="003E545A" w:rsidRPr="003E545A" w:rsidRDefault="003E545A" w:rsidP="003E545A">
                            <w:pPr>
                              <w:rPr>
                                <w:color w:val="FFFFFF"/>
                                <w:sz w:val="28"/>
                                <w:szCs w:val="28"/>
                              </w:rPr>
                            </w:pPr>
                            <w:r w:rsidRPr="003E545A">
                              <w:rPr>
                                <w:color w:val="FFFFFF"/>
                                <w:sz w:val="28"/>
                                <w:szCs w:val="28"/>
                              </w:rPr>
                              <w:t> </w:t>
                            </w:r>
                          </w:p>
                          <w:p w14:paraId="4142D4AE" w14:textId="77777777" w:rsidR="003E545A" w:rsidRPr="003E545A" w:rsidRDefault="003E545A" w:rsidP="003E545A">
                            <w:pPr>
                              <w:widowControl w:val="0"/>
                              <w:rPr>
                                <w:color w:val="FFFFFF"/>
                                <w:sz w:val="20"/>
                                <w:szCs w:val="20"/>
                              </w:rPr>
                            </w:pPr>
                            <w:r w:rsidRPr="003E545A">
                              <w:rPr>
                                <w:color w:val="FFFFFF"/>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66955" id="_x0000_s1029" type="#_x0000_t202" style="position:absolute;left:0;text-align:left;margin-left:-66.7pt;margin-top:197.75pt;width:242.1pt;height:16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vliQIAABc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" fillcolor="#1f3763" stroked="f">
                <v:textbox>
                  <w:txbxContent>
                    <w:p w14:paraId="5FF40994" w14:textId="268C50D1" w:rsidR="003E545A" w:rsidRPr="00C8556F" w:rsidRDefault="00794941" w:rsidP="00794941">
                      <w:pPr>
                        <w:jc w:val="center"/>
                        <w:rPr>
                          <w:rFonts w:asciiTheme="minorHAnsi" w:hAnsiTheme="minorHAnsi"/>
                          <w:b/>
                          <w:bCs/>
                          <w:color w:val="FFFFFF"/>
                          <w:sz w:val="32"/>
                          <w:szCs w:val="32"/>
                        </w:rPr>
                      </w:pPr>
                      <w:r w:rsidRPr="00C8556F">
                        <w:rPr>
                          <w:rFonts w:asciiTheme="minorHAnsi" w:hAnsiTheme="minorHAnsi"/>
                          <w:b/>
                          <w:bCs/>
                          <w:color w:val="FFFFFF"/>
                          <w:sz w:val="32"/>
                          <w:szCs w:val="32"/>
                        </w:rPr>
                        <w:t>Trying to avoid exposure?</w:t>
                      </w:r>
                    </w:p>
                    <w:p w14:paraId="7005274F" w14:textId="10C1E32F" w:rsidR="00794941" w:rsidRPr="00C8556F" w:rsidRDefault="00794941" w:rsidP="00794941">
                      <w:pPr>
                        <w:rPr>
                          <w:rFonts w:asciiTheme="minorHAnsi" w:hAnsiTheme="minorHAnsi"/>
                          <w:b/>
                          <w:bCs/>
                          <w:color w:val="FFFFFF"/>
                          <w:sz w:val="32"/>
                          <w:szCs w:val="32"/>
                        </w:rPr>
                      </w:pPr>
                    </w:p>
                    <w:p w14:paraId="793541AF" w14:textId="7BEC008C" w:rsidR="00794941" w:rsidRPr="00C8556F" w:rsidRDefault="00794941" w:rsidP="00794941">
                      <w:pPr>
                        <w:rPr>
                          <w:rFonts w:asciiTheme="minorHAnsi" w:hAnsiTheme="minorHAnsi"/>
                          <w:color w:val="FFFFFF"/>
                          <w:sz w:val="28"/>
                          <w:szCs w:val="28"/>
                        </w:rPr>
                      </w:pPr>
                      <w:r w:rsidRPr="00C8556F">
                        <w:rPr>
                          <w:rFonts w:asciiTheme="minorHAnsi" w:hAnsiTheme="minorHAnsi"/>
                          <w:color w:val="FFFFFF"/>
                          <w:sz w:val="28"/>
                          <w:szCs w:val="28"/>
                        </w:rPr>
                        <w:t>Are</w:t>
                      </w:r>
                      <w:r w:rsidRPr="00C8556F">
                        <w:rPr>
                          <w:rFonts w:asciiTheme="minorHAnsi" w:hAnsiTheme="minorHAnsi"/>
                          <w:color w:val="FFFFFF"/>
                          <w:sz w:val="28"/>
                          <w:szCs w:val="28"/>
                        </w:rPr>
                        <w:tab/>
                        <w:t>you</w:t>
                      </w:r>
                      <w:r w:rsidRPr="00C8556F">
                        <w:rPr>
                          <w:rFonts w:asciiTheme="minorHAnsi" w:hAnsiTheme="minorHAnsi"/>
                          <w:color w:val="FFFFFF"/>
                          <w:sz w:val="28"/>
                          <w:szCs w:val="28"/>
                        </w:rPr>
                        <w:tab/>
                        <w:t>especially</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vulnerable</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to COVID-19?</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 xml:space="preserve">Are you over 70 and do you </w:t>
                      </w:r>
                      <w:proofErr w:type="gramStart"/>
                      <w:r w:rsidRPr="00C8556F">
                        <w:rPr>
                          <w:rFonts w:asciiTheme="minorHAnsi" w:hAnsiTheme="minorHAnsi"/>
                          <w:color w:val="FFFFFF"/>
                          <w:sz w:val="28"/>
                          <w:szCs w:val="28"/>
                        </w:rPr>
                        <w:t>have</w:t>
                      </w:r>
                      <w:r w:rsidR="00C6277F">
                        <w:rPr>
                          <w:rFonts w:asciiTheme="minorHAnsi" w:hAnsiTheme="minorHAnsi"/>
                          <w:color w:val="FFFFFF"/>
                          <w:sz w:val="28"/>
                          <w:szCs w:val="28"/>
                        </w:rPr>
                        <w:t xml:space="preserve"> </w:t>
                      </w:r>
                      <w:r w:rsidRPr="00C8556F">
                        <w:rPr>
                          <w:rFonts w:asciiTheme="minorHAnsi" w:hAnsiTheme="minorHAnsi"/>
                          <w:color w:val="FFFFFF"/>
                          <w:sz w:val="28"/>
                          <w:szCs w:val="28"/>
                        </w:rPr>
                        <w:t xml:space="preserve"> heart</w:t>
                      </w:r>
                      <w:proofErr w:type="gramEnd"/>
                      <w:r w:rsidRPr="00C8556F">
                        <w:rPr>
                          <w:rFonts w:asciiTheme="minorHAnsi" w:hAnsiTheme="minorHAnsi"/>
                          <w:color w:val="FFFFFF"/>
                          <w:sz w:val="28"/>
                          <w:szCs w:val="28"/>
                        </w:rPr>
                        <w:tab/>
                        <w:t xml:space="preserve">disease, diabetes, lung disease or poor immunity? If so, </w:t>
                      </w:r>
                      <w:r w:rsidRPr="00C6277F">
                        <w:rPr>
                          <w:rFonts w:asciiTheme="minorHAnsi" w:hAnsiTheme="minorHAnsi"/>
                          <w:b/>
                          <w:bCs/>
                          <w:color w:val="FFFFFF"/>
                          <w:sz w:val="28"/>
                          <w:szCs w:val="28"/>
                          <w:u w:val="single"/>
                        </w:rPr>
                        <w:t>stay at home</w:t>
                      </w:r>
                      <w:r w:rsidRPr="00C8556F">
                        <w:rPr>
                          <w:rFonts w:asciiTheme="minorHAnsi" w:hAnsiTheme="minorHAnsi"/>
                          <w:color w:val="FFFFFF"/>
                          <w:sz w:val="28"/>
                          <w:szCs w:val="28"/>
                        </w:rPr>
                        <w:t xml:space="preserve"> as much as possible. If you need support to stay away from public spaces, call the hotl</w:t>
                      </w:r>
                      <w:r w:rsidR="008E0E26">
                        <w:rPr>
                          <w:rFonts w:asciiTheme="minorHAnsi" w:hAnsiTheme="minorHAnsi"/>
                          <w:color w:val="FFFFFF"/>
                          <w:sz w:val="28"/>
                          <w:szCs w:val="28"/>
                        </w:rPr>
                        <w:t>ine on 752168</w:t>
                      </w:r>
                    </w:p>
                    <w:p w14:paraId="302068A1" w14:textId="77777777" w:rsidR="003E545A" w:rsidRPr="003E545A" w:rsidRDefault="003E545A" w:rsidP="003E545A">
                      <w:pPr>
                        <w:rPr>
                          <w:color w:val="FFFFFF"/>
                          <w:sz w:val="28"/>
                          <w:szCs w:val="28"/>
                        </w:rPr>
                      </w:pPr>
                      <w:r w:rsidRPr="003E545A">
                        <w:rPr>
                          <w:color w:val="FFFFFF"/>
                          <w:sz w:val="28"/>
                          <w:szCs w:val="28"/>
                        </w:rPr>
                        <w:t> </w:t>
                      </w:r>
                    </w:p>
                    <w:p w14:paraId="665AB79C" w14:textId="77777777" w:rsidR="003E545A" w:rsidRPr="003E545A" w:rsidRDefault="003E545A" w:rsidP="003E545A">
                      <w:pPr>
                        <w:rPr>
                          <w:color w:val="FFFFFF"/>
                          <w:sz w:val="28"/>
                          <w:szCs w:val="28"/>
                        </w:rPr>
                      </w:pPr>
                      <w:r w:rsidRPr="003E545A">
                        <w:rPr>
                          <w:color w:val="FFFFFF"/>
                          <w:sz w:val="28"/>
                          <w:szCs w:val="28"/>
                        </w:rPr>
                        <w:t> </w:t>
                      </w:r>
                    </w:p>
                    <w:p w14:paraId="4142D4AE" w14:textId="77777777" w:rsidR="003E545A" w:rsidRPr="003E545A" w:rsidRDefault="003E545A" w:rsidP="003E545A">
                      <w:pPr>
                        <w:widowControl w:val="0"/>
                        <w:rPr>
                          <w:color w:val="FFFFFF"/>
                          <w:sz w:val="20"/>
                          <w:szCs w:val="20"/>
                        </w:rPr>
                      </w:pPr>
                      <w:r w:rsidRPr="003E545A">
                        <w:rPr>
                          <w:color w:val="FFFFFF"/>
                        </w:rPr>
                        <w:t> </w:t>
                      </w:r>
                    </w:p>
                  </w:txbxContent>
                </v:textbox>
              </v:shape>
            </w:pict>
          </mc:Fallback>
        </mc:AlternateContent>
      </w:r>
      <w:r w:rsidRPr="00C8556F">
        <w:rPr>
          <w:rFonts w:ascii="Calibri" w:hAnsi="Calibri"/>
          <w:noProof/>
          <w:sz w:val="28"/>
          <w:szCs w:val="28"/>
        </w:rPr>
        <mc:AlternateContent>
          <mc:Choice Requires="wps">
            <w:drawing>
              <wp:anchor distT="45720" distB="45720" distL="114300" distR="114300" simplePos="0" relativeHeight="251674112" behindDoc="0" locked="0" layoutInCell="1" allowOverlap="1" wp14:anchorId="39B1CBC9" wp14:editId="138B9E61">
                <wp:simplePos x="0" y="0"/>
                <wp:positionH relativeFrom="column">
                  <wp:posOffset>-655816</wp:posOffset>
                </wp:positionH>
                <wp:positionV relativeFrom="paragraph">
                  <wp:posOffset>5208905</wp:posOffset>
                </wp:positionV>
                <wp:extent cx="6332716" cy="162876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716" cy="1628762"/>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B1098" w14:textId="0AD526E3" w:rsidR="00C8556F" w:rsidRDefault="00C8556F" w:rsidP="00C8556F">
                            <w:pPr>
                              <w:jc w:val="center"/>
                              <w:rPr>
                                <w:rFonts w:asciiTheme="minorHAnsi" w:hAnsiTheme="minorHAnsi"/>
                                <w:b/>
                                <w:bCs/>
                                <w:color w:val="FFFFFF"/>
                                <w:sz w:val="32"/>
                                <w:szCs w:val="32"/>
                              </w:rPr>
                            </w:pPr>
                            <w:r w:rsidRPr="00C8556F">
                              <w:rPr>
                                <w:rFonts w:asciiTheme="minorHAnsi" w:hAnsiTheme="minorHAnsi"/>
                                <w:b/>
                                <w:bCs/>
                                <w:color w:val="FFFFFF"/>
                                <w:sz w:val="32"/>
                                <w:szCs w:val="32"/>
                              </w:rPr>
                              <w:t>Are you able to</w:t>
                            </w:r>
                            <w:r w:rsidRPr="00C8556F">
                              <w:rPr>
                                <w:rFonts w:asciiTheme="minorHAnsi" w:hAnsiTheme="minorHAnsi"/>
                                <w:b/>
                                <w:bCs/>
                                <w:color w:val="FFFFFF"/>
                                <w:sz w:val="32"/>
                                <w:szCs w:val="32"/>
                              </w:rPr>
                              <w:tab/>
                              <w:t>help the community?</w:t>
                            </w:r>
                          </w:p>
                          <w:p w14:paraId="2E4197B3" w14:textId="77777777" w:rsidR="00C6277F" w:rsidRPr="00C8556F" w:rsidRDefault="00C6277F" w:rsidP="00C8556F">
                            <w:pPr>
                              <w:jc w:val="center"/>
                              <w:rPr>
                                <w:rFonts w:asciiTheme="minorHAnsi" w:hAnsiTheme="minorHAnsi"/>
                                <w:b/>
                                <w:bCs/>
                                <w:color w:val="FFFFFF"/>
                                <w:sz w:val="32"/>
                                <w:szCs w:val="32"/>
                              </w:rPr>
                            </w:pPr>
                          </w:p>
                          <w:p w14:paraId="313CB143" w14:textId="338EDD86" w:rsidR="00C8556F" w:rsidRPr="00C6277F" w:rsidRDefault="00C6277F" w:rsidP="00C8556F">
                            <w:pPr>
                              <w:rPr>
                                <w:rFonts w:asciiTheme="minorHAnsi" w:hAnsiTheme="minorHAnsi"/>
                                <w:color w:val="FFFFFF"/>
                                <w:sz w:val="28"/>
                                <w:szCs w:val="28"/>
                              </w:rPr>
                            </w:pPr>
                            <w:r w:rsidRPr="00C6277F">
                              <w:rPr>
                                <w:rFonts w:asciiTheme="minorHAnsi" w:hAnsiTheme="minorHAnsi"/>
                                <w:color w:val="FFFFFF"/>
                                <w:sz w:val="32"/>
                                <w:szCs w:val="32"/>
                              </w:rPr>
                              <w:t>If you’re feeling fit and well</w:t>
                            </w:r>
                            <w:r>
                              <w:rPr>
                                <w:rFonts w:asciiTheme="minorHAnsi" w:hAnsiTheme="minorHAnsi"/>
                                <w:color w:val="FFFFFF"/>
                                <w:sz w:val="32"/>
                                <w:szCs w:val="32"/>
                              </w:rPr>
                              <w:t xml:space="preserve">, </w:t>
                            </w:r>
                            <w:r w:rsidRPr="00C6277F">
                              <w:rPr>
                                <w:rFonts w:asciiTheme="minorHAnsi" w:hAnsiTheme="minorHAnsi"/>
                                <w:b/>
                                <w:bCs/>
                                <w:color w:val="FFFFFF"/>
                                <w:sz w:val="32"/>
                                <w:szCs w:val="32"/>
                                <w:u w:val="single"/>
                              </w:rPr>
                              <w:t>do something useful</w:t>
                            </w:r>
                            <w:r>
                              <w:rPr>
                                <w:rFonts w:asciiTheme="minorHAnsi" w:hAnsiTheme="minorHAnsi"/>
                                <w:color w:val="FFFFFF"/>
                                <w:sz w:val="32"/>
                                <w:szCs w:val="32"/>
                              </w:rPr>
                              <w:t>. Helping the community will ultimately help you and your family by reducing the strain on NHS and other public services.</w:t>
                            </w:r>
                            <w:bookmarkStart w:id="2" w:name="_GoBack"/>
                            <w:bookmarkEnd w:id="2"/>
                          </w:p>
                          <w:p w14:paraId="00692CD6" w14:textId="77777777" w:rsidR="00C8556F" w:rsidRPr="003E545A" w:rsidRDefault="00C8556F" w:rsidP="00C8556F">
                            <w:pPr>
                              <w:rPr>
                                <w:color w:val="FFFFFF"/>
                                <w:sz w:val="28"/>
                                <w:szCs w:val="28"/>
                              </w:rPr>
                            </w:pPr>
                            <w:r w:rsidRPr="003E545A">
                              <w:rPr>
                                <w:color w:val="FFFFFF"/>
                                <w:sz w:val="28"/>
                                <w:szCs w:val="28"/>
                              </w:rPr>
                              <w:t> </w:t>
                            </w:r>
                          </w:p>
                          <w:p w14:paraId="5DE9CAE2" w14:textId="77777777" w:rsidR="00C8556F" w:rsidRPr="003E545A" w:rsidRDefault="00C8556F" w:rsidP="00C8556F">
                            <w:pPr>
                              <w:rPr>
                                <w:color w:val="FFFFFF"/>
                                <w:sz w:val="28"/>
                                <w:szCs w:val="28"/>
                              </w:rPr>
                            </w:pPr>
                            <w:r w:rsidRPr="003E545A">
                              <w:rPr>
                                <w:color w:val="FFFFFF"/>
                                <w:sz w:val="28"/>
                                <w:szCs w:val="28"/>
                              </w:rPr>
                              <w:t> </w:t>
                            </w:r>
                          </w:p>
                          <w:p w14:paraId="6D192255" w14:textId="77777777" w:rsidR="00C8556F" w:rsidRPr="003E545A" w:rsidRDefault="00C8556F" w:rsidP="00C8556F">
                            <w:pPr>
                              <w:widowControl w:val="0"/>
                              <w:rPr>
                                <w:color w:val="FFFFFF"/>
                                <w:sz w:val="20"/>
                                <w:szCs w:val="20"/>
                              </w:rPr>
                            </w:pPr>
                            <w:r w:rsidRPr="003E545A">
                              <w:rPr>
                                <w:color w:val="FFFFFF"/>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1CBC9" id="_x0000_s1030" type="#_x0000_t202" style="position:absolute;left:0;text-align:left;margin-left:-51.65pt;margin-top:410.15pt;width:498.65pt;height:128.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" fillcolor="#1f3763" stroked="f">
                <v:textbox>
                  <w:txbxContent>
                    <w:p w14:paraId="1A8B1098" w14:textId="0AD526E3" w:rsidR="00C8556F" w:rsidRDefault="00C8556F" w:rsidP="00C8556F">
                      <w:pPr>
                        <w:jc w:val="center"/>
                        <w:rPr>
                          <w:rFonts w:asciiTheme="minorHAnsi" w:hAnsiTheme="minorHAnsi"/>
                          <w:b/>
                          <w:bCs/>
                          <w:color w:val="FFFFFF"/>
                          <w:sz w:val="32"/>
                          <w:szCs w:val="32"/>
                        </w:rPr>
                      </w:pPr>
                      <w:r w:rsidRPr="00C8556F">
                        <w:rPr>
                          <w:rFonts w:asciiTheme="minorHAnsi" w:hAnsiTheme="minorHAnsi"/>
                          <w:b/>
                          <w:bCs/>
                          <w:color w:val="FFFFFF"/>
                          <w:sz w:val="32"/>
                          <w:szCs w:val="32"/>
                        </w:rPr>
                        <w:t>Are</w:t>
                      </w:r>
                      <w:r w:rsidRPr="00C8556F">
                        <w:rPr>
                          <w:rFonts w:asciiTheme="minorHAnsi" w:hAnsiTheme="minorHAnsi"/>
                          <w:b/>
                          <w:bCs/>
                          <w:color w:val="FFFFFF"/>
                          <w:sz w:val="32"/>
                          <w:szCs w:val="32"/>
                        </w:rPr>
                        <w:t xml:space="preserve"> </w:t>
                      </w:r>
                      <w:r w:rsidRPr="00C8556F">
                        <w:rPr>
                          <w:rFonts w:asciiTheme="minorHAnsi" w:hAnsiTheme="minorHAnsi"/>
                          <w:b/>
                          <w:bCs/>
                          <w:color w:val="FFFFFF"/>
                          <w:sz w:val="32"/>
                          <w:szCs w:val="32"/>
                        </w:rPr>
                        <w:t>you</w:t>
                      </w:r>
                      <w:r w:rsidRPr="00C8556F">
                        <w:rPr>
                          <w:rFonts w:asciiTheme="minorHAnsi" w:hAnsiTheme="minorHAnsi"/>
                          <w:b/>
                          <w:bCs/>
                          <w:color w:val="FFFFFF"/>
                          <w:sz w:val="32"/>
                          <w:szCs w:val="32"/>
                        </w:rPr>
                        <w:t xml:space="preserve"> </w:t>
                      </w:r>
                      <w:r w:rsidRPr="00C8556F">
                        <w:rPr>
                          <w:rFonts w:asciiTheme="minorHAnsi" w:hAnsiTheme="minorHAnsi"/>
                          <w:b/>
                          <w:bCs/>
                          <w:color w:val="FFFFFF"/>
                          <w:sz w:val="32"/>
                          <w:szCs w:val="32"/>
                        </w:rPr>
                        <w:t>able</w:t>
                      </w:r>
                      <w:r w:rsidRPr="00C8556F">
                        <w:rPr>
                          <w:rFonts w:asciiTheme="minorHAnsi" w:hAnsiTheme="minorHAnsi"/>
                          <w:b/>
                          <w:bCs/>
                          <w:color w:val="FFFFFF"/>
                          <w:sz w:val="32"/>
                          <w:szCs w:val="32"/>
                        </w:rPr>
                        <w:t xml:space="preserve"> </w:t>
                      </w:r>
                      <w:r w:rsidRPr="00C8556F">
                        <w:rPr>
                          <w:rFonts w:asciiTheme="minorHAnsi" w:hAnsiTheme="minorHAnsi"/>
                          <w:b/>
                          <w:bCs/>
                          <w:color w:val="FFFFFF"/>
                          <w:sz w:val="32"/>
                          <w:szCs w:val="32"/>
                        </w:rPr>
                        <w:t>to</w:t>
                      </w:r>
                      <w:r w:rsidRPr="00C8556F">
                        <w:rPr>
                          <w:rFonts w:asciiTheme="minorHAnsi" w:hAnsiTheme="minorHAnsi"/>
                          <w:b/>
                          <w:bCs/>
                          <w:color w:val="FFFFFF"/>
                          <w:sz w:val="32"/>
                          <w:szCs w:val="32"/>
                        </w:rPr>
                        <w:tab/>
                        <w:t>help</w:t>
                      </w:r>
                      <w:r w:rsidRPr="00C8556F">
                        <w:rPr>
                          <w:rFonts w:asciiTheme="minorHAnsi" w:hAnsiTheme="minorHAnsi"/>
                          <w:b/>
                          <w:bCs/>
                          <w:color w:val="FFFFFF"/>
                          <w:sz w:val="32"/>
                          <w:szCs w:val="32"/>
                        </w:rPr>
                        <w:t xml:space="preserve"> </w:t>
                      </w:r>
                      <w:r w:rsidRPr="00C8556F">
                        <w:rPr>
                          <w:rFonts w:asciiTheme="minorHAnsi" w:hAnsiTheme="minorHAnsi"/>
                          <w:b/>
                          <w:bCs/>
                          <w:color w:val="FFFFFF"/>
                          <w:sz w:val="32"/>
                          <w:szCs w:val="32"/>
                        </w:rPr>
                        <w:t>the</w:t>
                      </w:r>
                      <w:r w:rsidRPr="00C8556F">
                        <w:rPr>
                          <w:rFonts w:asciiTheme="minorHAnsi" w:hAnsiTheme="minorHAnsi"/>
                          <w:b/>
                          <w:bCs/>
                          <w:color w:val="FFFFFF"/>
                          <w:sz w:val="32"/>
                          <w:szCs w:val="32"/>
                        </w:rPr>
                        <w:t xml:space="preserve"> </w:t>
                      </w:r>
                      <w:r w:rsidRPr="00C8556F">
                        <w:rPr>
                          <w:rFonts w:asciiTheme="minorHAnsi" w:hAnsiTheme="minorHAnsi"/>
                          <w:b/>
                          <w:bCs/>
                          <w:color w:val="FFFFFF"/>
                          <w:sz w:val="32"/>
                          <w:szCs w:val="32"/>
                        </w:rPr>
                        <w:t>community?</w:t>
                      </w:r>
                    </w:p>
                    <w:p w14:paraId="2E4197B3" w14:textId="77777777" w:rsidR="00C6277F" w:rsidRPr="00C8556F" w:rsidRDefault="00C6277F" w:rsidP="00C8556F">
                      <w:pPr>
                        <w:jc w:val="center"/>
                        <w:rPr>
                          <w:rFonts w:asciiTheme="minorHAnsi" w:hAnsiTheme="minorHAnsi"/>
                          <w:b/>
                          <w:bCs/>
                          <w:color w:val="FFFFFF"/>
                          <w:sz w:val="32"/>
                          <w:szCs w:val="32"/>
                        </w:rPr>
                      </w:pPr>
                    </w:p>
                    <w:p w14:paraId="313CB143" w14:textId="338EDD86" w:rsidR="00C8556F" w:rsidRPr="00C6277F" w:rsidRDefault="00C6277F" w:rsidP="00C8556F">
                      <w:pPr>
                        <w:rPr>
                          <w:rFonts w:asciiTheme="minorHAnsi" w:hAnsiTheme="minorHAnsi"/>
                          <w:color w:val="FFFFFF"/>
                          <w:sz w:val="28"/>
                          <w:szCs w:val="28"/>
                        </w:rPr>
                      </w:pPr>
                      <w:r w:rsidRPr="00C6277F">
                        <w:rPr>
                          <w:rFonts w:asciiTheme="minorHAnsi" w:hAnsiTheme="minorHAnsi"/>
                          <w:color w:val="FFFFFF"/>
                          <w:sz w:val="32"/>
                          <w:szCs w:val="32"/>
                        </w:rPr>
                        <w:t>If you’re feeling fit and well</w:t>
                      </w:r>
                      <w:r>
                        <w:rPr>
                          <w:rFonts w:asciiTheme="minorHAnsi" w:hAnsiTheme="minorHAnsi"/>
                          <w:color w:val="FFFFFF"/>
                          <w:sz w:val="32"/>
                          <w:szCs w:val="32"/>
                        </w:rPr>
                        <w:t xml:space="preserve">, </w:t>
                      </w:r>
                      <w:r w:rsidRPr="00C6277F">
                        <w:rPr>
                          <w:rFonts w:asciiTheme="minorHAnsi" w:hAnsiTheme="minorHAnsi"/>
                          <w:b/>
                          <w:bCs/>
                          <w:color w:val="FFFFFF"/>
                          <w:sz w:val="32"/>
                          <w:szCs w:val="32"/>
                          <w:u w:val="single"/>
                        </w:rPr>
                        <w:t>do something useful</w:t>
                      </w:r>
                      <w:r>
                        <w:rPr>
                          <w:rFonts w:asciiTheme="minorHAnsi" w:hAnsiTheme="minorHAnsi"/>
                          <w:color w:val="FFFFFF"/>
                          <w:sz w:val="32"/>
                          <w:szCs w:val="32"/>
                        </w:rPr>
                        <w:t>. Helping the community will ultimately help you and your family by reducing the strain on NHS and other public services.</w:t>
                      </w:r>
                    </w:p>
                    <w:p w14:paraId="00692CD6" w14:textId="77777777" w:rsidR="00C8556F" w:rsidRPr="003E545A" w:rsidRDefault="00C8556F" w:rsidP="00C8556F">
                      <w:pPr>
                        <w:rPr>
                          <w:color w:val="FFFFFF"/>
                          <w:sz w:val="28"/>
                          <w:szCs w:val="28"/>
                        </w:rPr>
                      </w:pPr>
                      <w:r w:rsidRPr="003E545A">
                        <w:rPr>
                          <w:color w:val="FFFFFF"/>
                          <w:sz w:val="28"/>
                          <w:szCs w:val="28"/>
                        </w:rPr>
                        <w:t> </w:t>
                      </w:r>
                    </w:p>
                    <w:p w14:paraId="5DE9CAE2" w14:textId="77777777" w:rsidR="00C8556F" w:rsidRPr="003E545A" w:rsidRDefault="00C8556F" w:rsidP="00C8556F">
                      <w:pPr>
                        <w:rPr>
                          <w:color w:val="FFFFFF"/>
                          <w:sz w:val="28"/>
                          <w:szCs w:val="28"/>
                        </w:rPr>
                      </w:pPr>
                      <w:r w:rsidRPr="003E545A">
                        <w:rPr>
                          <w:color w:val="FFFFFF"/>
                          <w:sz w:val="28"/>
                          <w:szCs w:val="28"/>
                        </w:rPr>
                        <w:t> </w:t>
                      </w:r>
                    </w:p>
                    <w:p w14:paraId="6D192255" w14:textId="77777777" w:rsidR="00C8556F" w:rsidRPr="003E545A" w:rsidRDefault="00C8556F" w:rsidP="00C8556F">
                      <w:pPr>
                        <w:widowControl w:val="0"/>
                        <w:rPr>
                          <w:color w:val="FFFFFF"/>
                          <w:sz w:val="20"/>
                          <w:szCs w:val="20"/>
                        </w:rPr>
                      </w:pPr>
                      <w:r w:rsidRPr="003E545A">
                        <w:rPr>
                          <w:color w:val="FFFFFF"/>
                        </w:rPr>
                        <w:t> </w:t>
                      </w:r>
                    </w:p>
                  </w:txbxContent>
                </v:textbox>
              </v:shape>
            </w:pict>
          </mc:Fallback>
        </mc:AlternateContent>
      </w:r>
      <w:r w:rsidRPr="00C8556F">
        <w:rPr>
          <w:rFonts w:ascii="Calibri" w:hAnsi="Calibri"/>
          <w:noProof/>
          <w:sz w:val="28"/>
          <w:szCs w:val="28"/>
        </w:rPr>
        <mc:AlternateContent>
          <mc:Choice Requires="wps">
            <w:drawing>
              <wp:anchor distT="0" distB="0" distL="114300" distR="114300" simplePos="0" relativeHeight="251673088" behindDoc="0" locked="0" layoutInCell="1" allowOverlap="1" wp14:anchorId="67CA46D7" wp14:editId="4ECFC37E">
                <wp:simplePos x="0" y="0"/>
                <wp:positionH relativeFrom="column">
                  <wp:posOffset>-847090</wp:posOffset>
                </wp:positionH>
                <wp:positionV relativeFrom="paragraph">
                  <wp:posOffset>5026025</wp:posOffset>
                </wp:positionV>
                <wp:extent cx="6887210" cy="1965960"/>
                <wp:effectExtent l="0" t="0" r="27940" b="1524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210" cy="1965960"/>
                        </a:xfrm>
                        <a:prstGeom prst="roundRect">
                          <a:avLst>
                            <a:gd name="adj" fmla="val 16667"/>
                          </a:avLst>
                        </a:prstGeom>
                        <a:solidFill>
                          <a:srgbClr val="1F376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15F86A" id="AutoShape 14" o:spid="_x0000_s1026" style="position:absolute;margin-left:-66.7pt;margin-top:395.75pt;width:542.3pt;height:15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" fillcolor="#1f3763"/>
            </w:pict>
          </mc:Fallback>
        </mc:AlternateContent>
      </w:r>
      <w:r w:rsidRPr="00414538">
        <w:rPr>
          <w:rFonts w:ascii="Calibri" w:hAnsi="Calibri"/>
          <w:noProof/>
          <w:sz w:val="28"/>
          <w:szCs w:val="28"/>
        </w:rPr>
        <mc:AlternateContent>
          <mc:Choice Requires="wps">
            <w:drawing>
              <wp:anchor distT="45720" distB="45720" distL="114300" distR="114300" simplePos="0" relativeHeight="251671040" behindDoc="0" locked="0" layoutInCell="1" allowOverlap="1" wp14:anchorId="212C7762" wp14:editId="25FFA9F4">
                <wp:simplePos x="0" y="0"/>
                <wp:positionH relativeFrom="column">
                  <wp:posOffset>3046730</wp:posOffset>
                </wp:positionH>
                <wp:positionV relativeFrom="paragraph">
                  <wp:posOffset>2381885</wp:posOffset>
                </wp:positionV>
                <wp:extent cx="2804795" cy="226314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263140"/>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1F6C4" w14:textId="7F5A8763" w:rsidR="00414538" w:rsidRPr="00794941" w:rsidRDefault="00414538" w:rsidP="00414538">
                            <w:pPr>
                              <w:jc w:val="center"/>
                              <w:rPr>
                                <w:rFonts w:ascii="Calibri" w:hAnsi="Calibri" w:cs="Calibri"/>
                                <w:b/>
                                <w:bCs/>
                                <w:sz w:val="32"/>
                                <w:szCs w:val="32"/>
                              </w:rPr>
                            </w:pPr>
                            <w:r>
                              <w:rPr>
                                <w:rFonts w:ascii="Calibri" w:hAnsi="Calibri" w:cs="Calibri"/>
                                <w:b/>
                                <w:bCs/>
                                <w:sz w:val="32"/>
                                <w:szCs w:val="32"/>
                              </w:rPr>
                              <w:t>Feeling concerned</w:t>
                            </w:r>
                            <w:r w:rsidRPr="00794941">
                              <w:rPr>
                                <w:rFonts w:ascii="Calibri" w:hAnsi="Calibri" w:cs="Calibri"/>
                                <w:b/>
                                <w:bCs/>
                                <w:sz w:val="32"/>
                                <w:szCs w:val="32"/>
                              </w:rPr>
                              <w:t>?</w:t>
                            </w:r>
                          </w:p>
                          <w:p w14:paraId="6504F5D1" w14:textId="05C0E0B4" w:rsidR="00414538" w:rsidRPr="00251A04" w:rsidRDefault="00251A04" w:rsidP="00251A04">
                            <w:pPr>
                              <w:widowControl w:val="0"/>
                              <w:rPr>
                                <w:rFonts w:ascii="Calibri" w:hAnsi="Calibri" w:cs="Calibri"/>
                                <w:sz w:val="28"/>
                                <w:szCs w:val="28"/>
                              </w:rPr>
                            </w:pPr>
                            <w:r w:rsidRPr="00251A04">
                              <w:rPr>
                                <w:rFonts w:ascii="Calibri" w:hAnsi="Calibri" w:cs="Calibri"/>
                                <w:sz w:val="28"/>
                                <w:szCs w:val="28"/>
                              </w:rPr>
                              <w:t>It’s na</w:t>
                            </w:r>
                            <w:r>
                              <w:rPr>
                                <w:rFonts w:ascii="Calibri" w:hAnsi="Calibri" w:cs="Calibri"/>
                                <w:sz w:val="28"/>
                                <w:szCs w:val="28"/>
                              </w:rPr>
                              <w:t>t</w:t>
                            </w:r>
                            <w:r w:rsidRPr="00251A04">
                              <w:rPr>
                                <w:rFonts w:ascii="Calibri" w:hAnsi="Calibri" w:cs="Calibri"/>
                                <w:sz w:val="28"/>
                                <w:szCs w:val="28"/>
                              </w:rPr>
                              <w:t>ural to feel concerned.</w:t>
                            </w:r>
                            <w:r>
                              <w:rPr>
                                <w:rFonts w:ascii="Calibri" w:hAnsi="Calibri" w:cs="Calibri"/>
                                <w:sz w:val="28"/>
                                <w:szCs w:val="28"/>
                              </w:rPr>
                              <w:t xml:space="preserve"> Get accurate information from the NHS website and the Gov.uk website. Don’t read unreliable information on social media. Take precautions such as washing your hands. If it’s affecting your mental state or you need to talk to someone, call the Samaritans on </w:t>
                            </w:r>
                            <w:r w:rsidRPr="00251A04">
                              <w:rPr>
                                <w:rFonts w:ascii="Calibri" w:hAnsi="Calibri" w:cs="Calibri"/>
                                <w:b/>
                                <w:bCs/>
                                <w:sz w:val="28"/>
                                <w:szCs w:val="28"/>
                              </w:rPr>
                              <w:t>116 123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C7762" id="_x0000_s1031" type="#_x0000_t202" style="position:absolute;left:0;text-align:left;margin-left:239.9pt;margin-top:187.55pt;width:220.85pt;height:178.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" fillcolor="#1f3763" stroked="f">
                <v:textbox>
                  <w:txbxContent>
                    <w:p w14:paraId="46C1F6C4" w14:textId="7F5A8763" w:rsidR="00414538" w:rsidRPr="00794941" w:rsidRDefault="00414538" w:rsidP="00414538">
                      <w:pPr>
                        <w:jc w:val="center"/>
                        <w:rPr>
                          <w:rFonts w:ascii="Calibri" w:hAnsi="Calibri" w:cs="Calibri"/>
                          <w:b/>
                          <w:bCs/>
                          <w:sz w:val="32"/>
                          <w:szCs w:val="32"/>
                        </w:rPr>
                      </w:pPr>
                      <w:r>
                        <w:rPr>
                          <w:rFonts w:ascii="Calibri" w:hAnsi="Calibri" w:cs="Calibri"/>
                          <w:b/>
                          <w:bCs/>
                          <w:sz w:val="32"/>
                          <w:szCs w:val="32"/>
                        </w:rPr>
                        <w:t>Feeling concerned</w:t>
                      </w:r>
                      <w:r w:rsidRPr="00794941">
                        <w:rPr>
                          <w:rFonts w:ascii="Calibri" w:hAnsi="Calibri" w:cs="Calibri"/>
                          <w:b/>
                          <w:bCs/>
                          <w:sz w:val="32"/>
                          <w:szCs w:val="32"/>
                        </w:rPr>
                        <w:t>?</w:t>
                      </w:r>
                    </w:p>
                    <w:p w14:paraId="6504F5D1" w14:textId="05C0E0B4" w:rsidR="00414538" w:rsidRPr="00251A04" w:rsidRDefault="00251A04" w:rsidP="00251A04">
                      <w:pPr>
                        <w:widowControl w:val="0"/>
                        <w:rPr>
                          <w:rFonts w:ascii="Calibri" w:hAnsi="Calibri" w:cs="Calibri"/>
                          <w:sz w:val="28"/>
                          <w:szCs w:val="28"/>
                        </w:rPr>
                      </w:pPr>
                      <w:r w:rsidRPr="00251A04">
                        <w:rPr>
                          <w:rFonts w:ascii="Calibri" w:hAnsi="Calibri" w:cs="Calibri"/>
                          <w:sz w:val="28"/>
                          <w:szCs w:val="28"/>
                        </w:rPr>
                        <w:t>It’s na</w:t>
                      </w:r>
                      <w:r>
                        <w:rPr>
                          <w:rFonts w:ascii="Calibri" w:hAnsi="Calibri" w:cs="Calibri"/>
                          <w:sz w:val="28"/>
                          <w:szCs w:val="28"/>
                        </w:rPr>
                        <w:t>t</w:t>
                      </w:r>
                      <w:r w:rsidRPr="00251A04">
                        <w:rPr>
                          <w:rFonts w:ascii="Calibri" w:hAnsi="Calibri" w:cs="Calibri"/>
                          <w:sz w:val="28"/>
                          <w:szCs w:val="28"/>
                        </w:rPr>
                        <w:t>ural to feel concerned.</w:t>
                      </w:r>
                      <w:r>
                        <w:rPr>
                          <w:rFonts w:ascii="Calibri" w:hAnsi="Calibri" w:cs="Calibri"/>
                          <w:sz w:val="28"/>
                          <w:szCs w:val="28"/>
                        </w:rPr>
                        <w:t xml:space="preserve"> Get accurate information from the NHS website and the Gov.uk website. Don’t read unreliable information on social media. Take precautions such as washing your hands. If it’s affecting your mental state or you need to talk to someone, call the Samaritans on </w:t>
                      </w:r>
                      <w:r w:rsidRPr="00251A04">
                        <w:rPr>
                          <w:rFonts w:ascii="Calibri" w:hAnsi="Calibri" w:cs="Calibri"/>
                          <w:b/>
                          <w:bCs/>
                          <w:sz w:val="28"/>
                          <w:szCs w:val="28"/>
                        </w:rPr>
                        <w:t>116 123</w:t>
                      </w:r>
                    </w:p>
                  </w:txbxContent>
                </v:textbox>
                <w10:wrap type="square"/>
              </v:shape>
            </w:pict>
          </mc:Fallback>
        </mc:AlternateContent>
      </w:r>
      <w:r w:rsidR="00251A04">
        <w:rPr>
          <w:noProof/>
        </w:rPr>
        <mc:AlternateContent>
          <mc:Choice Requires="wps">
            <w:drawing>
              <wp:anchor distT="0" distB="0" distL="114300" distR="114300" simplePos="0" relativeHeight="251665920" behindDoc="0" locked="0" layoutInCell="1" allowOverlap="1" wp14:anchorId="598F5055" wp14:editId="711F9A78">
                <wp:simplePos x="0" y="0"/>
                <wp:positionH relativeFrom="column">
                  <wp:posOffset>-908050</wp:posOffset>
                </wp:positionH>
                <wp:positionV relativeFrom="paragraph">
                  <wp:posOffset>2336165</wp:posOffset>
                </wp:positionV>
                <wp:extent cx="3343910" cy="2446020"/>
                <wp:effectExtent l="0" t="0" r="27940" b="1143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2446020"/>
                        </a:xfrm>
                        <a:prstGeom prst="roundRect">
                          <a:avLst>
                            <a:gd name="adj" fmla="val 16667"/>
                          </a:avLst>
                        </a:prstGeom>
                        <a:solidFill>
                          <a:srgbClr val="1F376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71E39E" id="AutoShape 14" o:spid="_x0000_s1026" style="position:absolute;margin-left:-71.5pt;margin-top:183.95pt;width:263.3pt;height:19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" fillcolor="#1f3763"/>
            </w:pict>
          </mc:Fallback>
        </mc:AlternateContent>
      </w:r>
      <w:r w:rsidR="00251A04" w:rsidRPr="00414538">
        <w:rPr>
          <w:rFonts w:ascii="Calibri" w:hAnsi="Calibri"/>
          <w:noProof/>
          <w:sz w:val="28"/>
          <w:szCs w:val="28"/>
        </w:rPr>
        <mc:AlternateContent>
          <mc:Choice Requires="wps">
            <w:drawing>
              <wp:anchor distT="0" distB="0" distL="114300" distR="114300" simplePos="0" relativeHeight="251670016" behindDoc="0" locked="0" layoutInCell="1" allowOverlap="1" wp14:anchorId="44D543C0" wp14:editId="3561C7AA">
                <wp:simplePos x="0" y="0"/>
                <wp:positionH relativeFrom="column">
                  <wp:posOffset>2818130</wp:posOffset>
                </wp:positionH>
                <wp:positionV relativeFrom="paragraph">
                  <wp:posOffset>2328545</wp:posOffset>
                </wp:positionV>
                <wp:extent cx="3177540" cy="2402840"/>
                <wp:effectExtent l="0" t="0" r="22860" b="1651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2402840"/>
                        </a:xfrm>
                        <a:prstGeom prst="roundRect">
                          <a:avLst>
                            <a:gd name="adj" fmla="val 16667"/>
                          </a:avLst>
                        </a:prstGeom>
                        <a:solidFill>
                          <a:srgbClr val="1F376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0AD674" id="AutoShape 12" o:spid="_x0000_s1026" style="position:absolute;margin-left:221.9pt;margin-top:183.35pt;width:250.2pt;height:18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" fillcolor="#1f3763"/>
            </w:pict>
          </mc:Fallback>
        </mc:AlternateContent>
      </w:r>
    </w:p>
    <w:sectPr w:rsidR="000C126F" w:rsidRPr="002E7968" w:rsidSect="00251A04">
      <w:pgSz w:w="11906" w:h="16838" w:code="9"/>
      <w:pgMar w:top="426" w:right="680" w:bottom="720" w:left="68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30C1C"/>
    <w:multiLevelType w:val="hybridMultilevel"/>
    <w:tmpl w:val="F46A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6227AF3"/>
    <w:multiLevelType w:val="hybridMultilevel"/>
    <w:tmpl w:val="C65C2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C6041A"/>
    <w:multiLevelType w:val="hybridMultilevel"/>
    <w:tmpl w:val="1FA8D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F4"/>
    <w:rsid w:val="00005496"/>
    <w:rsid w:val="0001439D"/>
    <w:rsid w:val="00047635"/>
    <w:rsid w:val="000756BA"/>
    <w:rsid w:val="0009304C"/>
    <w:rsid w:val="000B1841"/>
    <w:rsid w:val="000B6641"/>
    <w:rsid w:val="000C126F"/>
    <w:rsid w:val="000C3CFB"/>
    <w:rsid w:val="000C78D8"/>
    <w:rsid w:val="000D5F98"/>
    <w:rsid w:val="000E04D4"/>
    <w:rsid w:val="000F2367"/>
    <w:rsid w:val="001300F4"/>
    <w:rsid w:val="00140AEA"/>
    <w:rsid w:val="001544EE"/>
    <w:rsid w:val="00170DAB"/>
    <w:rsid w:val="001C56AF"/>
    <w:rsid w:val="001F5472"/>
    <w:rsid w:val="0024700A"/>
    <w:rsid w:val="00251A04"/>
    <w:rsid w:val="00286164"/>
    <w:rsid w:val="002E7968"/>
    <w:rsid w:val="003A0387"/>
    <w:rsid w:val="003A2B48"/>
    <w:rsid w:val="003E545A"/>
    <w:rsid w:val="00414538"/>
    <w:rsid w:val="00422DCF"/>
    <w:rsid w:val="00494813"/>
    <w:rsid w:val="004B4A0D"/>
    <w:rsid w:val="00543BA0"/>
    <w:rsid w:val="005547B7"/>
    <w:rsid w:val="005B6E63"/>
    <w:rsid w:val="005D3A79"/>
    <w:rsid w:val="006000E1"/>
    <w:rsid w:val="0067354B"/>
    <w:rsid w:val="00760982"/>
    <w:rsid w:val="00765C2B"/>
    <w:rsid w:val="00785177"/>
    <w:rsid w:val="00794941"/>
    <w:rsid w:val="007B168F"/>
    <w:rsid w:val="007E388A"/>
    <w:rsid w:val="008161DB"/>
    <w:rsid w:val="008421A4"/>
    <w:rsid w:val="00890B62"/>
    <w:rsid w:val="008E0E26"/>
    <w:rsid w:val="009019ED"/>
    <w:rsid w:val="009B5F2B"/>
    <w:rsid w:val="009E1CFF"/>
    <w:rsid w:val="00A03A7C"/>
    <w:rsid w:val="00A3736B"/>
    <w:rsid w:val="00A638BA"/>
    <w:rsid w:val="00AA0678"/>
    <w:rsid w:val="00B47D35"/>
    <w:rsid w:val="00BA5963"/>
    <w:rsid w:val="00BD23F2"/>
    <w:rsid w:val="00C20F43"/>
    <w:rsid w:val="00C3673D"/>
    <w:rsid w:val="00C6277F"/>
    <w:rsid w:val="00C8556F"/>
    <w:rsid w:val="00C9598D"/>
    <w:rsid w:val="00D135B2"/>
    <w:rsid w:val="00D422BD"/>
    <w:rsid w:val="00D77E8D"/>
    <w:rsid w:val="00D91903"/>
    <w:rsid w:val="00E0308E"/>
    <w:rsid w:val="00E4096F"/>
    <w:rsid w:val="00E53218"/>
    <w:rsid w:val="00E86E8E"/>
    <w:rsid w:val="00F80185"/>
    <w:rsid w:val="00F8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4]" strokecolor="none [1604]"/>
    </o:shapedefaults>
    <o:shapelayout v:ext="edit">
      <o:idmap v:ext="edit" data="1"/>
    </o:shapelayout>
  </w:shapeDefaults>
  <w:decimalSymbol w:val="."/>
  <w:listSeparator w:val=","/>
  <w14:docId w14:val="0D9ACF0F"/>
  <w15:chartTrackingRefBased/>
  <w15:docId w15:val="{0C728C81-A88D-4D29-947C-129EDDB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F4"/>
    <w:rPr>
      <w:rFonts w:ascii="Tahoma" w:hAnsi="Tahoma" w:cs="Tahoma"/>
      <w:sz w:val="16"/>
      <w:szCs w:val="16"/>
    </w:rPr>
  </w:style>
  <w:style w:type="character" w:customStyle="1" w:styleId="BalloonTextChar">
    <w:name w:val="Balloon Text Char"/>
    <w:link w:val="BalloonText"/>
    <w:uiPriority w:val="99"/>
    <w:semiHidden/>
    <w:rsid w:val="001300F4"/>
    <w:rPr>
      <w:rFonts w:ascii="Tahoma" w:eastAsia="Times New Roman" w:hAnsi="Tahoma" w:cs="Tahoma"/>
      <w:sz w:val="16"/>
      <w:szCs w:val="16"/>
      <w:lang w:eastAsia="en-GB"/>
    </w:rPr>
  </w:style>
  <w:style w:type="character" w:styleId="Hyperlink">
    <w:name w:val="Hyperlink"/>
    <w:uiPriority w:val="99"/>
    <w:unhideWhenUsed/>
    <w:rsid w:val="00543BA0"/>
    <w:rPr>
      <w:color w:val="0000FF"/>
      <w:u w:val="single"/>
    </w:rPr>
  </w:style>
  <w:style w:type="paragraph" w:customStyle="1" w:styleId="section1">
    <w:name w:val="section1"/>
    <w:basedOn w:val="Normal"/>
    <w:rsid w:val="00C20F43"/>
    <w:pPr>
      <w:spacing w:before="100" w:beforeAutospacing="1" w:after="100" w:afterAutospacing="1"/>
    </w:pPr>
    <w:rPr>
      <w:lang w:val="en-US" w:eastAsia="en-US"/>
    </w:rPr>
  </w:style>
  <w:style w:type="paragraph" w:styleId="ListParagraph">
    <w:name w:val="List Paragraph"/>
    <w:basedOn w:val="Normal"/>
    <w:uiPriority w:val="34"/>
    <w:qFormat/>
    <w:rsid w:val="00760982"/>
    <w:pPr>
      <w:ind w:left="720"/>
    </w:pPr>
  </w:style>
  <w:style w:type="character" w:styleId="Strong">
    <w:name w:val="Strong"/>
    <w:qFormat/>
    <w:rsid w:val="000F2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CharactersWithSpaces>
  <SharedDoc>false</SharedDoc>
  <HLinks>
    <vt:vector size="12" baseType="variant">
      <vt:variant>
        <vt:i4>458780</vt:i4>
      </vt:variant>
      <vt:variant>
        <vt:i4>3</vt:i4>
      </vt:variant>
      <vt:variant>
        <vt:i4>0</vt:i4>
      </vt:variant>
      <vt:variant>
        <vt:i4>5</vt:i4>
      </vt:variant>
      <vt:variant>
        <vt:lpwstr>http://www.yarmouthtowncouncil.co.uk/</vt:lpwstr>
      </vt:variant>
      <vt:variant>
        <vt:lpwstr/>
      </vt:variant>
      <vt:variant>
        <vt:i4>1572921</vt:i4>
      </vt:variant>
      <vt:variant>
        <vt:i4>0</vt:i4>
      </vt:variant>
      <vt:variant>
        <vt:i4>0</vt:i4>
      </vt:variant>
      <vt:variant>
        <vt:i4>5</vt:i4>
      </vt:variant>
      <vt:variant>
        <vt:lpwstr>mailto:ytc1135@gmail.com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Sandy Ciccognani</cp:lastModifiedBy>
  <cp:revision>2</cp:revision>
  <cp:lastPrinted>2020-03-20T16:47:00Z</cp:lastPrinted>
  <dcterms:created xsi:type="dcterms:W3CDTF">2020-03-20T16:48:00Z</dcterms:created>
  <dcterms:modified xsi:type="dcterms:W3CDTF">2020-03-20T16:48:00Z</dcterms:modified>
</cp:coreProperties>
</file>